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01305" w14:textId="77777777" w:rsidR="007D3790" w:rsidRDefault="00876999">
      <w:pPr>
        <w:pStyle w:val="Standard"/>
        <w:rPr>
          <w:rFonts w:ascii="Times New Roman" w:eastAsia="Times New Roman" w:hAnsi="Times New Roman" w:cs="Times New Roman"/>
          <w:sz w:val="21"/>
          <w:szCs w:val="21"/>
          <w:lang w:eastAsia="it-IT"/>
        </w:rPr>
      </w:pPr>
      <w:r>
        <w:rPr>
          <w:noProof/>
          <w:lang w:eastAsia="it-IT"/>
        </w:rPr>
        <w:drawing>
          <wp:anchor distT="0" distB="0" distL="114300" distR="114300" simplePos="0" relativeHeight="2" behindDoc="0" locked="0" layoutInCell="0" allowOverlap="1" wp14:anchorId="19BE09BA" wp14:editId="2A87F21F">
            <wp:simplePos x="0" y="0"/>
            <wp:positionH relativeFrom="margin">
              <wp:posOffset>650240</wp:posOffset>
            </wp:positionH>
            <wp:positionV relativeFrom="margin">
              <wp:posOffset>-1292225</wp:posOffset>
            </wp:positionV>
            <wp:extent cx="984885" cy="103060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stretch>
                      <a:fillRect/>
                    </a:stretch>
                  </pic:blipFill>
                  <pic:spPr bwMode="auto">
                    <a:xfrm>
                      <a:off x="0" y="0"/>
                      <a:ext cx="984885" cy="1030605"/>
                    </a:xfrm>
                    <a:prstGeom prst="rect">
                      <a:avLst/>
                    </a:prstGeom>
                  </pic:spPr>
                </pic:pic>
              </a:graphicData>
            </a:graphic>
          </wp:anchor>
        </w:drawing>
      </w:r>
      <w:r>
        <w:rPr>
          <w:noProof/>
          <w:lang w:eastAsia="it-IT"/>
        </w:rPr>
        <w:drawing>
          <wp:anchor distT="0" distB="0" distL="0" distR="0" simplePos="0" relativeHeight="3" behindDoc="1" locked="0" layoutInCell="1" allowOverlap="1" wp14:anchorId="3C606907" wp14:editId="59A9FC3F">
            <wp:simplePos x="0" y="0"/>
            <wp:positionH relativeFrom="column">
              <wp:posOffset>3793490</wp:posOffset>
            </wp:positionH>
            <wp:positionV relativeFrom="paragraph">
              <wp:posOffset>-1487805</wp:posOffset>
            </wp:positionV>
            <wp:extent cx="1878965" cy="121856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a:stretch>
                      <a:fillRect/>
                    </a:stretch>
                  </pic:blipFill>
                  <pic:spPr bwMode="auto">
                    <a:xfrm>
                      <a:off x="0" y="0"/>
                      <a:ext cx="1878965" cy="1218565"/>
                    </a:xfrm>
                    <a:prstGeom prst="rect">
                      <a:avLst/>
                    </a:prstGeom>
                  </pic:spPr>
                </pic:pic>
              </a:graphicData>
            </a:graphic>
          </wp:anchor>
        </w:drawing>
      </w:r>
      <w:r>
        <w:rPr>
          <w:rFonts w:ascii="Times New Roman" w:eastAsia="Times New Roman" w:hAnsi="Times New Roman" w:cs="Times New Roman"/>
          <w:sz w:val="21"/>
          <w:szCs w:val="21"/>
          <w:lang w:eastAsia="it-IT"/>
        </w:rPr>
        <w:t xml:space="preserve"> </w:t>
      </w:r>
    </w:p>
    <w:p w14:paraId="1886AA18" w14:textId="77777777" w:rsidR="007D3790" w:rsidRDefault="00876999">
      <w:pPr>
        <w:pStyle w:val="Standard"/>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COMITATO FRIULI VENEZIA GIULIA</w:t>
      </w:r>
    </w:p>
    <w:p w14:paraId="01381731" w14:textId="77777777" w:rsidR="007D3790" w:rsidRDefault="007D3790">
      <w:pPr>
        <w:pStyle w:val="Standard"/>
        <w:rPr>
          <w:rFonts w:ascii="Times New Roman" w:eastAsia="Times New Roman" w:hAnsi="Times New Roman" w:cs="Times New Roman"/>
          <w:sz w:val="21"/>
          <w:szCs w:val="21"/>
          <w:lang w:eastAsia="it-IT"/>
        </w:rPr>
      </w:pPr>
    </w:p>
    <w:p w14:paraId="5FDE5651" w14:textId="77777777" w:rsidR="007D3790" w:rsidRDefault="007D3790">
      <w:pPr>
        <w:pStyle w:val="Standard"/>
        <w:rPr>
          <w:rFonts w:ascii="Times New Roman" w:eastAsia="Times New Roman" w:hAnsi="Times New Roman" w:cs="Times New Roman"/>
          <w:sz w:val="21"/>
          <w:szCs w:val="21"/>
          <w:lang w:eastAsia="it-IT"/>
        </w:rPr>
      </w:pPr>
    </w:p>
    <w:p w14:paraId="6FA23F03" w14:textId="702C4E34" w:rsidR="007D3790" w:rsidRDefault="00876999">
      <w:pPr>
        <w:pStyle w:val="Standard"/>
        <w:jc w:val="center"/>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CAMPIONATO PROVINCIALE “GORIZIANO”</w:t>
      </w:r>
      <w:r w:rsidR="00293E75">
        <w:rPr>
          <w:rFonts w:ascii="Times New Roman" w:eastAsia="Times New Roman" w:hAnsi="Times New Roman" w:cs="Times New Roman"/>
          <w:b/>
          <w:bCs/>
          <w:sz w:val="32"/>
          <w:szCs w:val="32"/>
          <w:lang w:eastAsia="it-IT"/>
        </w:rPr>
        <w:t>PROMOZIONALE</w:t>
      </w:r>
    </w:p>
    <w:p w14:paraId="7E81D11B" w14:textId="1065C65E" w:rsidR="00293E75" w:rsidRDefault="00293E75">
      <w:pPr>
        <w:pStyle w:val="Standard"/>
        <w:jc w:val="center"/>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FISI GARA DI SLALOM GIGANTE</w:t>
      </w:r>
    </w:p>
    <w:p w14:paraId="3E583660" w14:textId="77777777" w:rsidR="007D3790" w:rsidRDefault="007D3790">
      <w:pPr>
        <w:pStyle w:val="Standard"/>
        <w:jc w:val="center"/>
        <w:rPr>
          <w:rFonts w:ascii="Times New Roman" w:eastAsia="Times New Roman" w:hAnsi="Times New Roman" w:cs="Times New Roman"/>
          <w:sz w:val="21"/>
          <w:szCs w:val="21"/>
          <w:lang w:eastAsia="it-IT"/>
        </w:rPr>
      </w:pPr>
    </w:p>
    <w:p w14:paraId="592AC416" w14:textId="77777777" w:rsidR="007D3790" w:rsidRDefault="00876999">
      <w:pPr>
        <w:pStyle w:val="Standard"/>
        <w:jc w:val="center"/>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“TROFEO DARIO GON”</w:t>
      </w:r>
    </w:p>
    <w:p w14:paraId="58B15735" w14:textId="77777777" w:rsidR="007D3790" w:rsidRDefault="007D3790">
      <w:pPr>
        <w:pStyle w:val="Standard"/>
        <w:jc w:val="center"/>
        <w:rPr>
          <w:rFonts w:ascii="Times New Roman" w:eastAsia="Times New Roman" w:hAnsi="Times New Roman" w:cs="Times New Roman"/>
          <w:sz w:val="21"/>
          <w:szCs w:val="21"/>
          <w:lang w:eastAsia="it-IT"/>
        </w:rPr>
      </w:pPr>
    </w:p>
    <w:p w14:paraId="266B7694" w14:textId="77777777" w:rsidR="007D3790" w:rsidRDefault="00876999">
      <w:pPr>
        <w:pStyle w:val="Standard"/>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PROGRAMMA DI GARA</w:t>
      </w:r>
    </w:p>
    <w:p w14:paraId="03B0DBF1" w14:textId="77777777" w:rsidR="007D3790" w:rsidRDefault="007D3790">
      <w:pPr>
        <w:pStyle w:val="Standard"/>
        <w:rPr>
          <w:rFonts w:ascii="Times New Roman" w:eastAsia="Times New Roman" w:hAnsi="Times New Roman" w:cs="Times New Roman"/>
          <w:sz w:val="21"/>
          <w:szCs w:val="21"/>
          <w:lang w:eastAsia="it-IT"/>
        </w:rPr>
      </w:pPr>
    </w:p>
    <w:p w14:paraId="32F26DAA" w14:textId="77777777" w:rsidR="007D3790" w:rsidRDefault="007D3790">
      <w:pPr>
        <w:pStyle w:val="Standard"/>
        <w:rPr>
          <w:rFonts w:ascii="Times New Roman" w:eastAsia="Times New Roman" w:hAnsi="Times New Roman" w:cs="Times New Roman"/>
          <w:sz w:val="21"/>
          <w:szCs w:val="21"/>
          <w:lang w:eastAsia="it-IT"/>
        </w:rPr>
      </w:pPr>
    </w:p>
    <w:p w14:paraId="1965E6AE" w14:textId="77777777" w:rsidR="007D3790" w:rsidRDefault="00876999">
      <w:pPr>
        <w:pStyle w:val="Standard"/>
        <w:jc w:val="both"/>
      </w:pPr>
      <w:r>
        <w:rPr>
          <w:rFonts w:ascii="Times New Roman" w:eastAsia="Times New Roman" w:hAnsi="Times New Roman" w:cs="Times New Roman"/>
          <w:lang w:eastAsia="it-IT"/>
        </w:rPr>
        <w:t>L’</w:t>
      </w:r>
      <w:r>
        <w:rPr>
          <w:rFonts w:ascii="Times New Roman" w:eastAsia="Times New Roman" w:hAnsi="Times New Roman" w:cs="Times New Roman"/>
          <w:b/>
          <w:bCs/>
          <w:lang w:eastAsia="it-IT"/>
        </w:rPr>
        <w:t>A.S.D. Sport X All – Hans Erlacher team</w:t>
      </w:r>
      <w:r>
        <w:rPr>
          <w:rFonts w:ascii="Times New Roman" w:eastAsia="Times New Roman" w:hAnsi="Times New Roman" w:cs="Times New Roman"/>
          <w:lang w:eastAsia="it-IT"/>
        </w:rPr>
        <w:t xml:space="preserve">, con il patrocinio dei Comuni di </w:t>
      </w:r>
      <w:r>
        <w:rPr>
          <w:rFonts w:ascii="Times New Roman" w:eastAsia="Times New Roman" w:hAnsi="Times New Roman" w:cs="Times New Roman"/>
          <w:b/>
          <w:bCs/>
          <w:lang w:eastAsia="it-IT"/>
        </w:rPr>
        <w:t>Monfalcone</w:t>
      </w:r>
      <w:r>
        <w:rPr>
          <w:rFonts w:ascii="Times New Roman" w:eastAsia="Times New Roman" w:hAnsi="Times New Roman" w:cs="Times New Roman"/>
          <w:lang w:eastAsia="it-IT"/>
        </w:rPr>
        <w:t xml:space="preserve"> e </w:t>
      </w:r>
      <w:r>
        <w:rPr>
          <w:rFonts w:ascii="Times New Roman" w:eastAsia="Times New Roman" w:hAnsi="Times New Roman" w:cs="Times New Roman"/>
          <w:b/>
          <w:bCs/>
          <w:lang w:eastAsia="it-IT"/>
        </w:rPr>
        <w:t>Ronchi dei Legionari</w:t>
      </w:r>
      <w:r>
        <w:rPr>
          <w:rFonts w:ascii="Times New Roman" w:eastAsia="Times New Roman" w:hAnsi="Times New Roman" w:cs="Times New Roman"/>
          <w:lang w:eastAsia="it-IT"/>
        </w:rPr>
        <w:t xml:space="preserve">, in collaborazione con </w:t>
      </w:r>
      <w:r>
        <w:rPr>
          <w:rFonts w:ascii="Times New Roman" w:eastAsia="Times New Roman" w:hAnsi="Times New Roman" w:cs="Times New Roman"/>
          <w:b/>
          <w:bCs/>
          <w:lang w:eastAsia="it-IT"/>
        </w:rPr>
        <w:t>PROMOTURISMO FVG</w:t>
      </w:r>
      <w:r>
        <w:rPr>
          <w:rFonts w:ascii="Times New Roman" w:eastAsia="Times New Roman" w:hAnsi="Times New Roman" w:cs="Times New Roman"/>
          <w:lang w:eastAsia="it-IT"/>
        </w:rPr>
        <w:t xml:space="preserve">  e su mandato della Delegazione Provinciale FISI di Gorizia, indice ed organizza il Campionato Provinciale Goriziano – gara di Slalom Gigante che si svolgerà a TARVISIO domenica 16 marzo 2025.</w:t>
      </w:r>
    </w:p>
    <w:p w14:paraId="754F6578" w14:textId="77777777" w:rsidR="007D3790" w:rsidRDefault="007D3790">
      <w:pPr>
        <w:pStyle w:val="Standard"/>
        <w:rPr>
          <w:rFonts w:ascii="Times New Roman" w:eastAsia="Times New Roman" w:hAnsi="Times New Roman" w:cs="Times New Roman"/>
          <w:sz w:val="21"/>
          <w:szCs w:val="21"/>
          <w:lang w:eastAsia="it-IT"/>
        </w:rPr>
      </w:pPr>
    </w:p>
    <w:p w14:paraId="01F498A5" w14:textId="77777777" w:rsidR="007D3790" w:rsidRDefault="007D3790">
      <w:pPr>
        <w:pStyle w:val="Standard"/>
        <w:rPr>
          <w:rFonts w:ascii="Times New Roman" w:eastAsia="Times New Roman" w:hAnsi="Times New Roman" w:cs="Times New Roman"/>
          <w:sz w:val="21"/>
          <w:szCs w:val="21"/>
          <w:lang w:eastAsia="it-IT"/>
        </w:rPr>
      </w:pPr>
    </w:p>
    <w:p w14:paraId="1F90A2B9" w14:textId="77777777" w:rsidR="007D3790" w:rsidRDefault="00876999">
      <w:pPr>
        <w:pStyle w:val="Standard"/>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COMITATO ORGANIZZATORE</w:t>
      </w:r>
    </w:p>
    <w:p w14:paraId="0ABF5034" w14:textId="77777777" w:rsidR="007D3790" w:rsidRDefault="007D3790">
      <w:pPr>
        <w:pStyle w:val="Standard"/>
        <w:rPr>
          <w:rFonts w:ascii="Times New Roman" w:eastAsia="Times New Roman" w:hAnsi="Times New Roman" w:cs="Times New Roman"/>
          <w:sz w:val="21"/>
          <w:szCs w:val="21"/>
          <w:lang w:eastAsia="it-IT"/>
        </w:rPr>
      </w:pPr>
    </w:p>
    <w:p w14:paraId="68749FD3" w14:textId="77777777" w:rsidR="007D3790" w:rsidRDefault="00876999">
      <w:pPr>
        <w:pStyle w:val="Standard"/>
        <w:rPr>
          <w:rFonts w:ascii="Times New Roman" w:eastAsia="Times New Roman" w:hAnsi="Times New Roman" w:cs="Times New Roman"/>
          <w:lang w:eastAsia="it-IT"/>
        </w:rPr>
      </w:pPr>
      <w:r>
        <w:rPr>
          <w:rFonts w:ascii="Times New Roman" w:eastAsia="Times New Roman" w:hAnsi="Times New Roman" w:cs="Times New Roman"/>
          <w:lang w:eastAsia="it-IT"/>
        </w:rPr>
        <w:t>CONSIGLIO DIRETTIVO “A.S.D. SPORT X ALL – HANS ERLACHER TEAM”</w:t>
      </w:r>
    </w:p>
    <w:p w14:paraId="5D243FB0" w14:textId="77777777" w:rsidR="007D3790" w:rsidRDefault="00876999">
      <w:pPr>
        <w:pStyle w:val="Standard"/>
        <w:rPr>
          <w:rFonts w:ascii="Times New Roman" w:eastAsia="Times New Roman" w:hAnsi="Times New Roman" w:cs="Times New Roman"/>
          <w:lang w:eastAsia="it-IT"/>
        </w:rPr>
      </w:pPr>
      <w:r>
        <w:rPr>
          <w:rFonts w:ascii="Times New Roman" w:eastAsia="Times New Roman" w:hAnsi="Times New Roman" w:cs="Times New Roman"/>
          <w:lang w:eastAsia="it-IT"/>
        </w:rPr>
        <w:t>Via Isonzo 27, Monfalcone (GO) Cell: +39 3471733634</w:t>
      </w:r>
    </w:p>
    <w:p w14:paraId="52AC1B34" w14:textId="77777777" w:rsidR="007D3790" w:rsidRDefault="007D3790">
      <w:pPr>
        <w:pStyle w:val="Standard"/>
        <w:rPr>
          <w:rFonts w:ascii="Times New Roman" w:eastAsia="Times New Roman" w:hAnsi="Times New Roman" w:cs="Times New Roman"/>
          <w:sz w:val="21"/>
          <w:szCs w:val="21"/>
          <w:lang w:eastAsia="it-IT"/>
        </w:rPr>
      </w:pPr>
    </w:p>
    <w:p w14:paraId="2F9C72AF" w14:textId="77777777" w:rsidR="007D3790" w:rsidRDefault="00876999">
      <w:pPr>
        <w:pStyle w:val="Standard"/>
        <w:rPr>
          <w:lang w:val="en-US"/>
        </w:rPr>
      </w:pPr>
      <w:r>
        <w:rPr>
          <w:rFonts w:ascii="Times New Roman" w:eastAsia="Times New Roman" w:hAnsi="Times New Roman" w:cs="Times New Roman"/>
          <w:lang w:val="en-US" w:eastAsia="it-IT"/>
        </w:rPr>
        <w:t xml:space="preserve">e-mail: </w:t>
      </w:r>
      <w:hyperlink r:id="rId9">
        <w:r>
          <w:rPr>
            <w:lang w:val="en-US"/>
          </w:rPr>
          <w:t>info.sportxall.het@gmail.com</w:t>
        </w:r>
      </w:hyperlink>
      <w:r>
        <w:rPr>
          <w:rFonts w:ascii="Times New Roman" w:eastAsia="Times New Roman" w:hAnsi="Times New Roman" w:cs="Times New Roman"/>
          <w:lang w:val="en-US" w:eastAsia="it-IT"/>
        </w:rPr>
        <w:t xml:space="preserve"> </w:t>
      </w:r>
      <w:r>
        <w:rPr>
          <w:rFonts w:ascii="Times New Roman" w:eastAsia="Times New Roman" w:hAnsi="Times New Roman" w:cs="Times New Roman"/>
          <w:lang w:val="en-US" w:eastAsia="it-IT"/>
        </w:rPr>
        <w:tab/>
      </w:r>
      <w:r>
        <w:rPr>
          <w:rFonts w:ascii="Times New Roman" w:eastAsia="Times New Roman" w:hAnsi="Times New Roman" w:cs="Times New Roman"/>
          <w:lang w:val="en-US" w:eastAsia="it-IT"/>
        </w:rPr>
        <w:tab/>
        <w:t xml:space="preserve">web: </w:t>
      </w:r>
      <w:hyperlink r:id="rId10">
        <w:r>
          <w:rPr>
            <w:lang w:val="en-US"/>
          </w:rPr>
          <w:t>www.sportxall.com</w:t>
        </w:r>
      </w:hyperlink>
    </w:p>
    <w:p w14:paraId="1FE8606B" w14:textId="77777777" w:rsidR="007D3790" w:rsidRDefault="007D3790">
      <w:pPr>
        <w:pStyle w:val="Standard"/>
        <w:rPr>
          <w:rFonts w:ascii="Times New Roman" w:eastAsia="Times New Roman" w:hAnsi="Times New Roman" w:cs="Times New Roman"/>
          <w:sz w:val="21"/>
          <w:szCs w:val="21"/>
          <w:lang w:val="en-US" w:eastAsia="it-IT"/>
        </w:rPr>
      </w:pPr>
    </w:p>
    <w:p w14:paraId="30C7AF3B" w14:textId="77777777" w:rsidR="007D3790" w:rsidRDefault="00876999">
      <w:pPr>
        <w:pStyle w:val="Standard"/>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A.S.D Sport X All – Hans Erlacher team</w:t>
      </w:r>
      <w:r>
        <w:rPr>
          <w:rFonts w:ascii="Times New Roman" w:eastAsia="Times New Roman" w:hAnsi="Times New Roman" w:cs="Times New Roman"/>
          <w:lang w:val="en-US" w:eastAsia="it-IT"/>
        </w:rPr>
        <w:tab/>
      </w:r>
      <w:r>
        <w:rPr>
          <w:rFonts w:ascii="Times New Roman" w:eastAsia="Times New Roman" w:hAnsi="Times New Roman" w:cs="Times New Roman"/>
          <w:lang w:val="en-US" w:eastAsia="it-IT"/>
        </w:rPr>
        <w:tab/>
        <w:t>Olivetti Andrea</w:t>
      </w:r>
    </w:p>
    <w:p w14:paraId="779A3369" w14:textId="77777777" w:rsidR="007D3790" w:rsidRDefault="00876999">
      <w:pPr>
        <w:pStyle w:val="Standard"/>
        <w:rPr>
          <w:rFonts w:ascii="Times New Roman" w:eastAsia="Times New Roman" w:hAnsi="Times New Roman" w:cs="Times New Roman"/>
          <w:lang w:eastAsia="it-IT"/>
        </w:rPr>
      </w:pPr>
      <w:r>
        <w:rPr>
          <w:rFonts w:ascii="Times New Roman" w:eastAsia="Times New Roman" w:hAnsi="Times New Roman" w:cs="Times New Roman"/>
          <w:lang w:eastAsia="it-IT"/>
        </w:rPr>
        <w:t>Responsabile stazione</w:t>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t>PROMOTURISMO FVG</w:t>
      </w:r>
    </w:p>
    <w:p w14:paraId="71B34032" w14:textId="77777777" w:rsidR="007D3790" w:rsidRDefault="00876999">
      <w:pPr>
        <w:pStyle w:val="Standard"/>
        <w:rPr>
          <w:rFonts w:ascii="Times New Roman" w:eastAsia="Times New Roman" w:hAnsi="Times New Roman" w:cs="Times New Roman"/>
          <w:lang w:eastAsia="it-IT"/>
        </w:rPr>
      </w:pPr>
      <w:r>
        <w:rPr>
          <w:rFonts w:ascii="Times New Roman" w:eastAsia="Times New Roman" w:hAnsi="Times New Roman" w:cs="Times New Roman"/>
          <w:lang w:eastAsia="it-IT"/>
        </w:rPr>
        <w:t>Responsabile piste</w:t>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t>PROMOTURISMO FVG</w:t>
      </w:r>
    </w:p>
    <w:p w14:paraId="04B2C484" w14:textId="77777777" w:rsidR="007D3790" w:rsidRDefault="00876999">
      <w:pPr>
        <w:pStyle w:val="Standard"/>
        <w:rPr>
          <w:rFonts w:ascii="Times New Roman" w:eastAsia="Times New Roman" w:hAnsi="Times New Roman" w:cs="Times New Roman"/>
          <w:lang w:eastAsia="it-IT"/>
        </w:rPr>
      </w:pPr>
      <w:r>
        <w:rPr>
          <w:rFonts w:ascii="Times New Roman" w:eastAsia="Times New Roman" w:hAnsi="Times New Roman" w:cs="Times New Roman"/>
          <w:lang w:eastAsia="it-IT"/>
        </w:rPr>
        <w:t>Responsabile organizzazione</w:t>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t>Quarantotto Stefano</w:t>
      </w:r>
    </w:p>
    <w:p w14:paraId="5929A34A" w14:textId="77777777" w:rsidR="007D3790" w:rsidRDefault="00876999">
      <w:pPr>
        <w:pStyle w:val="Standard"/>
        <w:rPr>
          <w:rFonts w:ascii="Times New Roman" w:eastAsia="Times New Roman" w:hAnsi="Times New Roman" w:cs="Times New Roman"/>
          <w:lang w:eastAsia="it-IT"/>
        </w:rPr>
      </w:pPr>
      <w:r>
        <w:rPr>
          <w:rFonts w:ascii="Times New Roman" w:eastAsia="Times New Roman" w:hAnsi="Times New Roman" w:cs="Times New Roman"/>
          <w:lang w:eastAsia="it-IT"/>
        </w:rPr>
        <w:t>Direttore di gara</w:t>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t>Buccino Giorgio</w:t>
      </w:r>
    </w:p>
    <w:p w14:paraId="2D6A3596" w14:textId="77777777" w:rsidR="007D3790" w:rsidRDefault="00876999">
      <w:pPr>
        <w:pStyle w:val="Standard"/>
        <w:rPr>
          <w:rFonts w:ascii="Times New Roman" w:eastAsia="Times New Roman" w:hAnsi="Times New Roman" w:cs="Times New Roman"/>
          <w:lang w:eastAsia="it-IT"/>
        </w:rPr>
      </w:pPr>
      <w:r>
        <w:rPr>
          <w:rFonts w:ascii="Times New Roman" w:eastAsia="Times New Roman" w:hAnsi="Times New Roman" w:cs="Times New Roman"/>
          <w:lang w:eastAsia="it-IT"/>
        </w:rPr>
        <w:t>Tracciatore</w:t>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t>PROMOTURISMO FVG</w:t>
      </w:r>
    </w:p>
    <w:p w14:paraId="5E967DF4" w14:textId="77777777" w:rsidR="007D3790" w:rsidRDefault="00876999">
      <w:pPr>
        <w:pStyle w:val="Standard"/>
      </w:pPr>
      <w:r>
        <w:rPr>
          <w:rFonts w:ascii="Times New Roman" w:eastAsia="Times New Roman" w:hAnsi="Times New Roman" w:cs="Times New Roman"/>
          <w:lang w:eastAsia="it-IT"/>
        </w:rPr>
        <w:t>Servizio Assistenza medica</w:t>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t>P.A. Croce Verde Gradiscana</w:t>
      </w:r>
    </w:p>
    <w:p w14:paraId="4E6AD7E6" w14:textId="77777777" w:rsidR="007D3790" w:rsidRDefault="007D3790">
      <w:pPr>
        <w:pStyle w:val="Standard"/>
        <w:rPr>
          <w:rFonts w:ascii="Times New Roman" w:eastAsia="Times New Roman" w:hAnsi="Times New Roman" w:cs="Times New Roman"/>
          <w:sz w:val="21"/>
          <w:szCs w:val="21"/>
          <w:lang w:eastAsia="it-IT"/>
        </w:rPr>
      </w:pPr>
    </w:p>
    <w:p w14:paraId="73E97FB9" w14:textId="77777777" w:rsidR="007D3790" w:rsidRDefault="00876999">
      <w:pPr>
        <w:pStyle w:val="Standard"/>
        <w:rPr>
          <w:rFonts w:ascii="Times New Roman" w:eastAsia="Times New Roman" w:hAnsi="Times New Roman" w:cs="Times New Roman"/>
          <w:sz w:val="21"/>
          <w:szCs w:val="21"/>
          <w:lang w:eastAsia="it-IT"/>
        </w:rPr>
      </w:pPr>
      <w:r>
        <w:br w:type="page"/>
      </w:r>
    </w:p>
    <w:p w14:paraId="5FD5CEFF" w14:textId="77777777" w:rsidR="007D3790" w:rsidRDefault="00876999">
      <w:pPr>
        <w:pStyle w:val="Standard"/>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lastRenderedPageBreak/>
        <w:t>REGOLAMENTO DI GARA</w:t>
      </w:r>
    </w:p>
    <w:p w14:paraId="2872F0F8" w14:textId="77777777" w:rsidR="007D3790" w:rsidRDefault="007D3790">
      <w:pPr>
        <w:pStyle w:val="Standard"/>
        <w:rPr>
          <w:rFonts w:ascii="Times New Roman" w:eastAsia="Times New Roman" w:hAnsi="Times New Roman" w:cs="Times New Roman"/>
          <w:sz w:val="21"/>
          <w:szCs w:val="21"/>
          <w:lang w:eastAsia="it-IT"/>
        </w:rPr>
      </w:pPr>
    </w:p>
    <w:p w14:paraId="5C9315E3" w14:textId="77777777" w:rsidR="007D3790" w:rsidRDefault="00876999">
      <w:pPr>
        <w:pStyle w:val="Standard"/>
        <w:jc w:val="both"/>
      </w:pPr>
      <w:r>
        <w:rPr>
          <w:rFonts w:ascii="Times New Roman" w:eastAsia="Times New Roman" w:hAnsi="Times New Roman" w:cs="Times New Roman"/>
          <w:lang w:eastAsia="it-IT"/>
        </w:rPr>
        <w:t>L’</w:t>
      </w:r>
      <w:r>
        <w:rPr>
          <w:rFonts w:ascii="Times New Roman" w:eastAsia="Times New Roman" w:hAnsi="Times New Roman" w:cs="Times New Roman"/>
          <w:b/>
          <w:bCs/>
          <w:lang w:eastAsia="it-IT"/>
        </w:rPr>
        <w:t>A.S.D. Sport X All – Hans Erlacher team</w:t>
      </w:r>
      <w:r>
        <w:rPr>
          <w:rFonts w:ascii="Times New Roman" w:eastAsia="Times New Roman" w:hAnsi="Times New Roman" w:cs="Times New Roman"/>
          <w:lang w:eastAsia="it-IT"/>
        </w:rPr>
        <w:t xml:space="preserve">, in collaborazione con la </w:t>
      </w:r>
      <w:r>
        <w:rPr>
          <w:rFonts w:ascii="Times New Roman" w:eastAsia="Times New Roman" w:hAnsi="Times New Roman" w:cs="Times New Roman"/>
          <w:b/>
          <w:bCs/>
          <w:lang w:eastAsia="it-IT"/>
        </w:rPr>
        <w:t>Delegazione Provinciale FISI di Gorizia e le sue Società, organizza a TARVISIO per domenica 16 marzo 2025</w:t>
      </w:r>
    </w:p>
    <w:p w14:paraId="11BB7D5C" w14:textId="77777777" w:rsidR="007D3790" w:rsidRDefault="007D3790">
      <w:pPr>
        <w:pStyle w:val="Standard"/>
        <w:rPr>
          <w:rFonts w:ascii="Times New Roman" w:eastAsia="Times New Roman" w:hAnsi="Times New Roman" w:cs="Times New Roman"/>
          <w:sz w:val="21"/>
          <w:szCs w:val="21"/>
          <w:lang w:eastAsia="it-IT"/>
        </w:rPr>
      </w:pPr>
    </w:p>
    <w:p w14:paraId="60C4E85E" w14:textId="280BB745" w:rsidR="007D3790" w:rsidRDefault="00293E75">
      <w:pPr>
        <w:pStyle w:val="Standard"/>
        <w:jc w:val="center"/>
        <w:rPr>
          <w:rFonts w:ascii="Times New Roman" w:eastAsia="Times New Roman" w:hAnsi="Times New Roman" w:cs="Times New Roman"/>
          <w:b/>
          <w:bCs/>
          <w:u w:val="single"/>
          <w:lang w:eastAsia="it-IT"/>
        </w:rPr>
      </w:pPr>
      <w:r>
        <w:rPr>
          <w:rFonts w:ascii="Times New Roman" w:eastAsia="Times New Roman" w:hAnsi="Times New Roman" w:cs="Times New Roman"/>
          <w:b/>
          <w:bCs/>
          <w:u w:val="single"/>
          <w:lang w:eastAsia="it-IT"/>
        </w:rPr>
        <w:t xml:space="preserve">CAMPIONATO </w:t>
      </w:r>
      <w:r w:rsidR="00876999">
        <w:rPr>
          <w:rFonts w:ascii="Times New Roman" w:eastAsia="Times New Roman" w:hAnsi="Times New Roman" w:cs="Times New Roman"/>
          <w:b/>
          <w:bCs/>
          <w:u w:val="single"/>
          <w:lang w:eastAsia="it-IT"/>
        </w:rPr>
        <w:t xml:space="preserve"> GORIZIANO PROMOZIONALE </w:t>
      </w:r>
      <w:r>
        <w:rPr>
          <w:rFonts w:ascii="Times New Roman" w:eastAsia="Times New Roman" w:hAnsi="Times New Roman" w:cs="Times New Roman"/>
          <w:b/>
          <w:bCs/>
          <w:u w:val="single"/>
          <w:lang w:eastAsia="it-IT"/>
        </w:rPr>
        <w:t>FISI GARA</w:t>
      </w:r>
      <w:r w:rsidR="00876999">
        <w:rPr>
          <w:rFonts w:ascii="Times New Roman" w:eastAsia="Times New Roman" w:hAnsi="Times New Roman" w:cs="Times New Roman"/>
          <w:b/>
          <w:bCs/>
          <w:u w:val="single"/>
          <w:lang w:eastAsia="it-IT"/>
        </w:rPr>
        <w:t xml:space="preserve"> </w:t>
      </w:r>
      <w:r>
        <w:rPr>
          <w:rFonts w:ascii="Times New Roman" w:eastAsia="Times New Roman" w:hAnsi="Times New Roman" w:cs="Times New Roman"/>
          <w:b/>
          <w:bCs/>
          <w:u w:val="single"/>
          <w:lang w:eastAsia="it-IT"/>
        </w:rPr>
        <w:t>DI</w:t>
      </w:r>
      <w:r w:rsidR="00876999">
        <w:rPr>
          <w:rFonts w:ascii="Times New Roman" w:eastAsia="Times New Roman" w:hAnsi="Times New Roman" w:cs="Times New Roman"/>
          <w:b/>
          <w:bCs/>
          <w:u w:val="single"/>
          <w:lang w:eastAsia="it-IT"/>
        </w:rPr>
        <w:t xml:space="preserve"> SLALOM GIGANTE</w:t>
      </w:r>
    </w:p>
    <w:p w14:paraId="7D1355F5" w14:textId="77777777" w:rsidR="007D3790" w:rsidRDefault="007D3790">
      <w:pPr>
        <w:pStyle w:val="Standard"/>
        <w:jc w:val="both"/>
        <w:rPr>
          <w:rFonts w:ascii="Times New Roman" w:eastAsia="Times New Roman" w:hAnsi="Times New Roman" w:cs="Times New Roman"/>
          <w:sz w:val="21"/>
          <w:szCs w:val="21"/>
          <w:lang w:eastAsia="it-IT"/>
        </w:rPr>
      </w:pPr>
    </w:p>
    <w:p w14:paraId="69D582D9" w14:textId="77777777" w:rsidR="007D3790" w:rsidRDefault="00876999">
      <w:pPr>
        <w:pStyle w:val="Standard"/>
        <w:jc w:val="both"/>
      </w:pPr>
      <w:r>
        <w:rPr>
          <w:rFonts w:ascii="Times New Roman" w:eastAsia="Times New Roman" w:hAnsi="Times New Roman" w:cs="Times New Roman"/>
          <w:lang w:eastAsia="it-IT"/>
        </w:rPr>
        <w:t xml:space="preserve">Riservata agli atleti della provincia di Gorizia </w:t>
      </w:r>
      <w:r w:rsidRPr="00876999">
        <w:rPr>
          <w:rFonts w:ascii="Times New Roman" w:eastAsia="Times New Roman" w:hAnsi="Times New Roman" w:cs="Times New Roman"/>
          <w:b/>
          <w:lang w:eastAsia="it-IT"/>
        </w:rPr>
        <w:t>tesserati</w:t>
      </w:r>
      <w:r>
        <w:rPr>
          <w:rFonts w:ascii="Times New Roman" w:eastAsia="Times New Roman" w:hAnsi="Times New Roman" w:cs="Times New Roman"/>
          <w:lang w:eastAsia="it-IT"/>
        </w:rPr>
        <w:t xml:space="preserve"> </w:t>
      </w:r>
      <w:r w:rsidRPr="00876999">
        <w:rPr>
          <w:rFonts w:ascii="Times New Roman" w:eastAsia="Times New Roman" w:hAnsi="Times New Roman" w:cs="Times New Roman"/>
          <w:b/>
          <w:lang w:eastAsia="it-IT"/>
        </w:rPr>
        <w:t>FISI</w:t>
      </w:r>
      <w:r>
        <w:rPr>
          <w:rFonts w:ascii="Times New Roman" w:eastAsia="Times New Roman" w:hAnsi="Times New Roman" w:cs="Times New Roman"/>
          <w:lang w:eastAsia="it-IT"/>
        </w:rPr>
        <w:t xml:space="preserve"> e in possesso del certificato medico agli Sci Club, per le categorie SUPERBABY F./M – BABY F./M – CUCCIOLI F./M – RAGAZZI F./M – ALLIEVI F./M – F./M. – GIOVANI F./M  – MASTER A, MASTER B, MASTER C F./M.,  valido come aggiudicazione del </w:t>
      </w:r>
      <w:r>
        <w:rPr>
          <w:rFonts w:ascii="Times New Roman" w:eastAsia="Times New Roman" w:hAnsi="Times New Roman" w:cs="Times New Roman"/>
          <w:b/>
          <w:bCs/>
          <w:lang w:eastAsia="it-IT"/>
        </w:rPr>
        <w:t>Campione Provinciale Assoluto M/F</w:t>
      </w:r>
      <w:r>
        <w:rPr>
          <w:rFonts w:ascii="Times New Roman" w:eastAsia="Times New Roman" w:hAnsi="Times New Roman" w:cs="Times New Roman"/>
          <w:lang w:eastAsia="it-IT"/>
        </w:rPr>
        <w:t xml:space="preserve"> e Trofeo Memorial “Dario Gon”,</w:t>
      </w:r>
    </w:p>
    <w:p w14:paraId="3F09BFEF" w14:textId="77777777" w:rsidR="007D3790" w:rsidRDefault="00876999">
      <w:pPr>
        <w:pStyle w:val="Standard"/>
        <w:jc w:val="both"/>
        <w:rPr>
          <w:rFonts w:ascii="Times New Roman" w:eastAsia="Times New Roman" w:hAnsi="Times New Roman" w:cs="Times New Roman"/>
          <w:lang w:eastAsia="it-IT"/>
        </w:rPr>
      </w:pPr>
      <w:r>
        <w:rPr>
          <w:rFonts w:ascii="Times New Roman" w:eastAsia="Times New Roman" w:hAnsi="Times New Roman" w:cs="Times New Roman"/>
          <w:lang w:eastAsia="it-IT"/>
        </w:rPr>
        <w:t>La gara si svolgerà sulla pista Priesnig “D” a Tarvisio (UD) con partenze differenziate in base alle categorie.</w:t>
      </w:r>
    </w:p>
    <w:p w14:paraId="74150C63" w14:textId="77777777" w:rsidR="007D3790" w:rsidRDefault="007D3790">
      <w:pPr>
        <w:pStyle w:val="Standard"/>
        <w:rPr>
          <w:rFonts w:ascii="Times New Roman" w:eastAsia="Times New Roman" w:hAnsi="Times New Roman" w:cs="Times New Roman"/>
          <w:sz w:val="21"/>
          <w:szCs w:val="21"/>
          <w:lang w:eastAsia="it-IT"/>
        </w:rPr>
      </w:pPr>
    </w:p>
    <w:p w14:paraId="668926A0" w14:textId="77777777" w:rsidR="007D3790" w:rsidRDefault="007D3790">
      <w:pPr>
        <w:pStyle w:val="Standard"/>
        <w:rPr>
          <w:rFonts w:ascii="Times New Roman" w:eastAsia="Times New Roman" w:hAnsi="Times New Roman" w:cs="Times New Roman"/>
          <w:sz w:val="21"/>
          <w:szCs w:val="21"/>
          <w:lang w:eastAsia="it-IT"/>
        </w:rPr>
      </w:pPr>
    </w:p>
    <w:p w14:paraId="369BC149" w14:textId="77777777" w:rsidR="007D3790" w:rsidRDefault="00876999">
      <w:pPr>
        <w:pStyle w:val="Standard"/>
        <w:rPr>
          <w:rFonts w:ascii="Times New Roman" w:eastAsia="Times New Roman" w:hAnsi="Times New Roman" w:cs="Times New Roman"/>
          <w:b/>
          <w:bCs/>
          <w:lang w:eastAsia="it-IT"/>
        </w:rPr>
      </w:pPr>
      <w:r>
        <w:rPr>
          <w:rFonts w:ascii="Times New Roman" w:eastAsia="Times New Roman" w:hAnsi="Times New Roman" w:cs="Times New Roman"/>
          <w:b/>
          <w:bCs/>
          <w:lang w:eastAsia="it-IT"/>
        </w:rPr>
        <w:t>ISCRIZIONI</w:t>
      </w:r>
    </w:p>
    <w:p w14:paraId="1052DC59" w14:textId="77777777" w:rsidR="007D3790" w:rsidRDefault="007D3790">
      <w:pPr>
        <w:pStyle w:val="Standard"/>
        <w:rPr>
          <w:rFonts w:ascii="Times New Roman" w:eastAsia="Times New Roman" w:hAnsi="Times New Roman" w:cs="Times New Roman"/>
          <w:sz w:val="21"/>
          <w:szCs w:val="21"/>
          <w:lang w:eastAsia="it-IT"/>
        </w:rPr>
      </w:pPr>
    </w:p>
    <w:p w14:paraId="55DBF91B" w14:textId="77777777" w:rsidR="007D3790" w:rsidRDefault="00876999">
      <w:pPr>
        <w:pStyle w:val="Standard"/>
        <w:jc w:val="both"/>
      </w:pPr>
      <w:r>
        <w:rPr>
          <w:rFonts w:ascii="Times New Roman" w:eastAsia="Times New Roman" w:hAnsi="Times New Roman" w:cs="Times New Roman"/>
          <w:lang w:eastAsia="it-IT"/>
        </w:rPr>
        <w:t xml:space="preserve">Le iscrizioni </w:t>
      </w:r>
      <w:r>
        <w:rPr>
          <w:rFonts w:ascii="Times New Roman" w:eastAsia="Times New Roman" w:hAnsi="Times New Roman" w:cs="Times New Roman"/>
          <w:b/>
          <w:bCs/>
          <w:lang w:eastAsia="it-IT"/>
        </w:rPr>
        <w:t>dovranno</w:t>
      </w:r>
      <w:r>
        <w:rPr>
          <w:rFonts w:ascii="Times New Roman" w:eastAsia="Times New Roman" w:hAnsi="Times New Roman" w:cs="Times New Roman"/>
          <w:lang w:eastAsia="it-IT"/>
        </w:rPr>
        <w:t xml:space="preserve"> essere effettuate per le categorie SUPERBABY F./M – BABY F./M – CUCCIOLI F./M – RAGAZZI F./M – ALLIEVI F./M – F./M. – GIOVANI F./M  – MASTER A, MASTER B, MASTER C F./M MASTER D M/F presso il proprio sci club, che a sua volta provvederà ad inviarle al Comitato Organizzatore entro le ore 14:00 di venerdì 14 marzo 2025 all’indirizzo email: </w:t>
      </w:r>
      <w:hyperlink r:id="rId11">
        <w:r>
          <w:t>info.sportxall.het@gmail.com</w:t>
        </w:r>
      </w:hyperlink>
    </w:p>
    <w:p w14:paraId="72F0522E" w14:textId="77777777" w:rsidR="007D3790" w:rsidRDefault="00876999">
      <w:pPr>
        <w:pStyle w:val="Standard"/>
        <w:jc w:val="both"/>
        <w:rPr>
          <w:rFonts w:ascii="Times New Roman" w:eastAsia="Times New Roman" w:hAnsi="Times New Roman" w:cs="Times New Roman"/>
          <w:lang w:eastAsia="it-IT"/>
        </w:rPr>
      </w:pPr>
      <w:r>
        <w:rPr>
          <w:rFonts w:ascii="Times New Roman" w:eastAsia="Times New Roman" w:hAnsi="Times New Roman" w:cs="Times New Roman"/>
          <w:lang w:eastAsia="it-IT"/>
        </w:rPr>
        <w:t>La quota di iscrizione è di €. 10,00 per tutte le categorie da SUPERBABY,  BABY, CUCCIOLI, RAGAZZI, ALLIEVI, GIOVANI, MASTER A, MASTER B, MASTER C e MASTER D .</w:t>
      </w:r>
    </w:p>
    <w:p w14:paraId="088D9298" w14:textId="77777777" w:rsidR="007D3790" w:rsidRDefault="007D3790">
      <w:pPr>
        <w:pStyle w:val="Standard"/>
        <w:rPr>
          <w:rFonts w:ascii="Times New Roman" w:eastAsia="Times New Roman" w:hAnsi="Times New Roman" w:cs="Times New Roman"/>
          <w:sz w:val="21"/>
          <w:szCs w:val="21"/>
          <w:lang w:eastAsia="it-IT"/>
        </w:rPr>
      </w:pPr>
    </w:p>
    <w:p w14:paraId="3A3D89A4" w14:textId="77777777" w:rsidR="007D3790" w:rsidRDefault="007D3790">
      <w:pPr>
        <w:pStyle w:val="Standard"/>
        <w:rPr>
          <w:rFonts w:ascii="Times New Roman" w:eastAsia="Times New Roman" w:hAnsi="Times New Roman" w:cs="Times New Roman"/>
          <w:sz w:val="21"/>
          <w:szCs w:val="21"/>
          <w:lang w:eastAsia="it-IT"/>
        </w:rPr>
      </w:pPr>
    </w:p>
    <w:p w14:paraId="65D629CC" w14:textId="77777777" w:rsidR="007D3790" w:rsidRDefault="00876999">
      <w:pPr>
        <w:pStyle w:val="Standard"/>
        <w:rPr>
          <w:rFonts w:ascii="Times New Roman" w:eastAsia="Times New Roman" w:hAnsi="Times New Roman" w:cs="Times New Roman"/>
          <w:b/>
          <w:bCs/>
          <w:lang w:eastAsia="it-IT"/>
        </w:rPr>
      </w:pPr>
      <w:r>
        <w:rPr>
          <w:rFonts w:ascii="Times New Roman" w:eastAsia="Times New Roman" w:hAnsi="Times New Roman" w:cs="Times New Roman"/>
          <w:b/>
          <w:bCs/>
          <w:lang w:eastAsia="it-IT"/>
        </w:rPr>
        <w:t>PROGRAMMA DI GARA</w:t>
      </w:r>
    </w:p>
    <w:p w14:paraId="640E736A" w14:textId="77777777" w:rsidR="007D3790" w:rsidRDefault="007D3790">
      <w:pPr>
        <w:pStyle w:val="Standard"/>
        <w:rPr>
          <w:rFonts w:ascii="Times New Roman" w:eastAsia="Times New Roman" w:hAnsi="Times New Roman" w:cs="Times New Roman"/>
          <w:sz w:val="21"/>
          <w:szCs w:val="21"/>
          <w:lang w:eastAsia="it-IT"/>
        </w:rPr>
      </w:pPr>
    </w:p>
    <w:p w14:paraId="196E9076" w14:textId="77777777" w:rsidR="007D3790" w:rsidRDefault="00876999">
      <w:pPr>
        <w:pStyle w:val="Standard"/>
        <w:rPr>
          <w:rFonts w:ascii="Times New Roman" w:eastAsia="Times New Roman" w:hAnsi="Times New Roman" w:cs="Times New Roman"/>
          <w:b/>
          <w:bCs/>
          <w:u w:val="single"/>
          <w:lang w:eastAsia="it-IT"/>
        </w:rPr>
      </w:pPr>
      <w:r>
        <w:rPr>
          <w:rFonts w:ascii="Times New Roman" w:eastAsia="Times New Roman" w:hAnsi="Times New Roman" w:cs="Times New Roman"/>
          <w:b/>
          <w:bCs/>
          <w:u w:val="single"/>
          <w:lang w:eastAsia="it-IT"/>
        </w:rPr>
        <w:t>Venerdi 14.03.2025</w:t>
      </w:r>
    </w:p>
    <w:p w14:paraId="41A8C85F" w14:textId="77777777" w:rsidR="007D3790" w:rsidRDefault="007D3790">
      <w:pPr>
        <w:pStyle w:val="Standard"/>
        <w:rPr>
          <w:rFonts w:ascii="Times New Roman" w:eastAsia="Times New Roman" w:hAnsi="Times New Roman" w:cs="Times New Roman"/>
          <w:sz w:val="21"/>
          <w:szCs w:val="21"/>
          <w:lang w:eastAsia="it-IT"/>
        </w:rPr>
      </w:pPr>
    </w:p>
    <w:p w14:paraId="031BC59F" w14:textId="77777777" w:rsidR="007D3790" w:rsidRDefault="00876999">
      <w:pPr>
        <w:pStyle w:val="Standard"/>
        <w:rPr>
          <w:rFonts w:ascii="Times New Roman" w:eastAsia="Times New Roman" w:hAnsi="Times New Roman" w:cs="Times New Roman"/>
          <w:lang w:eastAsia="it-IT"/>
        </w:rPr>
      </w:pPr>
      <w:r>
        <w:rPr>
          <w:rFonts w:ascii="Times New Roman" w:eastAsia="Times New Roman" w:hAnsi="Times New Roman" w:cs="Times New Roman"/>
          <w:lang w:eastAsia="it-IT"/>
        </w:rPr>
        <w:t>Ore 17:00 riunione capi squadra presso la sede dell’ A.S.D. Sport X All – Hans Erlacher team via Isonzo 27, Monfalcone per il sorteggio dei pettorali.</w:t>
      </w:r>
    </w:p>
    <w:p w14:paraId="5B7927D2" w14:textId="77777777" w:rsidR="007D3790" w:rsidRDefault="007D3790">
      <w:pPr>
        <w:pStyle w:val="Standard"/>
        <w:rPr>
          <w:rFonts w:ascii="Times New Roman" w:eastAsia="Times New Roman" w:hAnsi="Times New Roman" w:cs="Times New Roman"/>
          <w:b/>
          <w:bCs/>
          <w:u w:val="single"/>
          <w:lang w:eastAsia="it-IT"/>
        </w:rPr>
      </w:pPr>
    </w:p>
    <w:p w14:paraId="51F992EF" w14:textId="77777777" w:rsidR="007D3790" w:rsidRDefault="00876999">
      <w:pPr>
        <w:pStyle w:val="Standard"/>
        <w:rPr>
          <w:rFonts w:ascii="Times New Roman" w:eastAsia="Times New Roman" w:hAnsi="Times New Roman" w:cs="Times New Roman"/>
          <w:b/>
          <w:bCs/>
          <w:u w:val="single"/>
          <w:lang w:eastAsia="it-IT"/>
        </w:rPr>
      </w:pPr>
      <w:r>
        <w:rPr>
          <w:rFonts w:ascii="Times New Roman" w:eastAsia="Times New Roman" w:hAnsi="Times New Roman" w:cs="Times New Roman"/>
          <w:b/>
          <w:bCs/>
          <w:u w:val="single"/>
          <w:lang w:eastAsia="it-IT"/>
        </w:rPr>
        <w:t>Domenica 16.03</w:t>
      </w:r>
    </w:p>
    <w:p w14:paraId="6E86BE07" w14:textId="77777777" w:rsidR="007D3790" w:rsidRDefault="007D3790">
      <w:pPr>
        <w:pStyle w:val="Standard"/>
        <w:rPr>
          <w:rFonts w:ascii="Times New Roman" w:eastAsia="Times New Roman" w:hAnsi="Times New Roman" w:cs="Times New Roman"/>
          <w:u w:val="single"/>
          <w:lang w:eastAsia="it-IT"/>
        </w:rPr>
      </w:pPr>
    </w:p>
    <w:p w14:paraId="4234FF44" w14:textId="77777777" w:rsidR="007D3790" w:rsidRDefault="00876999">
      <w:pPr>
        <w:pStyle w:val="Standard"/>
        <w:rPr>
          <w:rFonts w:ascii="Times New Roman" w:eastAsia="Times New Roman" w:hAnsi="Times New Roman" w:cs="Times New Roman"/>
          <w:lang w:eastAsia="it-IT"/>
        </w:rPr>
      </w:pPr>
      <w:r>
        <w:rPr>
          <w:rFonts w:ascii="Times New Roman" w:eastAsia="Times New Roman" w:hAnsi="Times New Roman" w:cs="Times New Roman"/>
          <w:lang w:eastAsia="it-IT"/>
        </w:rPr>
        <w:t>Ore 07:30 – 08:00 ritiro pettorali</w:t>
      </w:r>
    </w:p>
    <w:p w14:paraId="06319CC3" w14:textId="77777777" w:rsidR="007D3790" w:rsidRDefault="00876999">
      <w:pPr>
        <w:pStyle w:val="Standard"/>
        <w:rPr>
          <w:rFonts w:ascii="Times New Roman" w:eastAsia="Times New Roman" w:hAnsi="Times New Roman" w:cs="Times New Roman"/>
          <w:lang w:eastAsia="it-IT"/>
        </w:rPr>
      </w:pPr>
      <w:r>
        <w:rPr>
          <w:rFonts w:ascii="Times New Roman" w:eastAsia="Times New Roman" w:hAnsi="Times New Roman" w:cs="Times New Roman"/>
          <w:lang w:eastAsia="it-IT"/>
        </w:rPr>
        <w:t>Ore 08:00 – 08:45 ricognizione tracciato</w:t>
      </w:r>
    </w:p>
    <w:p w14:paraId="38579C23" w14:textId="77777777" w:rsidR="007D3790" w:rsidRDefault="00876999">
      <w:pPr>
        <w:pStyle w:val="Standard"/>
        <w:rPr>
          <w:rFonts w:ascii="Times New Roman" w:eastAsia="Times New Roman" w:hAnsi="Times New Roman" w:cs="Times New Roman"/>
          <w:lang w:eastAsia="it-IT"/>
        </w:rPr>
      </w:pPr>
      <w:r>
        <w:rPr>
          <w:rFonts w:ascii="Times New Roman" w:eastAsia="Times New Roman" w:hAnsi="Times New Roman" w:cs="Times New Roman"/>
          <w:lang w:eastAsia="it-IT"/>
        </w:rPr>
        <w:t>Ore 09:00 partenza 1° concorrente con la seguente sequenza:</w:t>
      </w:r>
    </w:p>
    <w:p w14:paraId="140DC681" w14:textId="77777777" w:rsidR="007D3790" w:rsidRDefault="00876999">
      <w:pPr>
        <w:pStyle w:val="Paragrafoelenco"/>
        <w:numPr>
          <w:ilvl w:val="0"/>
          <w:numId w:val="2"/>
        </w:num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Master D f/m, Master C f/m, Master B f/m, Master A f/m, Giovani/Senior f/m Cuccioli 1 e 2 f./m,, Ragazzi 1 e 2 f./m., Allievi1 e 2  f./m.,  </w:t>
      </w:r>
    </w:p>
    <w:p w14:paraId="6F8509E5" w14:textId="77777777" w:rsidR="007D3790" w:rsidRDefault="00876999">
      <w:pPr>
        <w:pStyle w:val="Paragrafoelenco"/>
        <w:numPr>
          <w:ilvl w:val="0"/>
          <w:numId w:val="2"/>
        </w:numPr>
        <w:rPr>
          <w:rFonts w:ascii="Times New Roman" w:eastAsia="Times New Roman" w:hAnsi="Times New Roman" w:cs="Times New Roman"/>
          <w:lang w:eastAsia="it-IT"/>
        </w:rPr>
      </w:pPr>
      <w:r>
        <w:rPr>
          <w:rFonts w:ascii="Times New Roman" w:eastAsia="Times New Roman" w:hAnsi="Times New Roman" w:cs="Times New Roman"/>
          <w:lang w:eastAsia="it-IT"/>
        </w:rPr>
        <w:t>Su dislivello ridotto, partiranno le categorie con il seguente ordine: SUPERBABY e BABY.</w:t>
      </w:r>
    </w:p>
    <w:p w14:paraId="5DD97786" w14:textId="77777777" w:rsidR="007D3790" w:rsidRDefault="007D3790">
      <w:pPr>
        <w:pStyle w:val="Standard"/>
        <w:jc w:val="both"/>
        <w:rPr>
          <w:rFonts w:ascii="Times New Roman" w:eastAsia="Times New Roman" w:hAnsi="Times New Roman" w:cs="Times New Roman"/>
          <w:lang w:eastAsia="it-IT"/>
        </w:rPr>
      </w:pPr>
    </w:p>
    <w:p w14:paraId="7ACB27B8" w14:textId="77777777" w:rsidR="007D3790" w:rsidRDefault="00876999">
      <w:pPr>
        <w:pStyle w:val="Standard"/>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lastRenderedPageBreak/>
        <w:t>La premiazione avrà luogo presso il parterre di arrivo della gara alle ore 13.30</w:t>
      </w:r>
    </w:p>
    <w:p w14:paraId="5EBFA817" w14:textId="77777777" w:rsidR="007D3790" w:rsidRDefault="007D3790">
      <w:pPr>
        <w:pStyle w:val="Standard"/>
        <w:rPr>
          <w:rFonts w:ascii="Times New Roman" w:eastAsia="Times New Roman" w:hAnsi="Times New Roman" w:cs="Times New Roman"/>
          <w:b/>
          <w:bCs/>
          <w:lang w:eastAsia="it-IT"/>
        </w:rPr>
      </w:pPr>
    </w:p>
    <w:p w14:paraId="79A06A12" w14:textId="77777777" w:rsidR="007D3790" w:rsidRDefault="00876999">
      <w:pPr>
        <w:pStyle w:val="Standard"/>
        <w:rPr>
          <w:rFonts w:ascii="Times New Roman" w:eastAsia="Times New Roman" w:hAnsi="Times New Roman" w:cs="Times New Roman"/>
          <w:b/>
          <w:bCs/>
          <w:lang w:eastAsia="it-IT"/>
        </w:rPr>
      </w:pPr>
      <w:r>
        <w:rPr>
          <w:rFonts w:ascii="Times New Roman" w:eastAsia="Times New Roman" w:hAnsi="Times New Roman" w:cs="Times New Roman"/>
          <w:b/>
          <w:bCs/>
          <w:lang w:eastAsia="it-IT"/>
        </w:rPr>
        <w:t>NORME GENERALI DI PARTECIPAZIONE AI CAMPOINATI PROVINCIALI</w:t>
      </w:r>
    </w:p>
    <w:p w14:paraId="1A122E13" w14:textId="77777777" w:rsidR="007D3790" w:rsidRDefault="00876999">
      <w:pPr>
        <w:pStyle w:val="Standard"/>
        <w:jc w:val="both"/>
        <w:rPr>
          <w:rFonts w:ascii="Times New Roman" w:eastAsia="Times New Roman" w:hAnsi="Times New Roman" w:cs="Times New Roman"/>
          <w:lang w:eastAsia="it-IT"/>
        </w:rPr>
      </w:pPr>
      <w:r>
        <w:rPr>
          <w:rFonts w:ascii="Times New Roman" w:eastAsia="Times New Roman" w:hAnsi="Times New Roman" w:cs="Times New Roman"/>
          <w:lang w:eastAsia="it-IT"/>
        </w:rPr>
        <w:t>Gli atleti che intendono concorrere ai Campionati Provinciali nella propria provincia di residenza, ma che risultano tesserati con Società di Provincia e/o Comitato diversi, possono partecipare alla gara nella Provincia di residenza, rispettando le norme patto che l’iscrizione sia inoltrata dal club di appartenenza e riporti l’attestazione della residenza dell’atleta. Questi Atleti concorreranno unicamente per il titolo individuale, ma non rientreranno nell’attribuzione dei punti per la graduatoria di Società.</w:t>
      </w:r>
    </w:p>
    <w:p w14:paraId="467E5A5B" w14:textId="77777777" w:rsidR="007D3790" w:rsidRDefault="00876999">
      <w:pPr>
        <w:pStyle w:val="Standard"/>
        <w:jc w:val="both"/>
        <w:rPr>
          <w:rFonts w:ascii="Times New Roman" w:eastAsia="Times New Roman" w:hAnsi="Times New Roman" w:cs="Times New Roman"/>
          <w:lang w:eastAsia="it-IT"/>
        </w:rPr>
      </w:pPr>
      <w:r>
        <w:rPr>
          <w:rFonts w:ascii="Times New Roman" w:eastAsia="Times New Roman" w:hAnsi="Times New Roman" w:cs="Times New Roman"/>
          <w:lang w:eastAsia="it-IT"/>
        </w:rPr>
        <w:t>Si precisa che, trattandosi di manifestazioni a carattere provinciale, ogni singolo Comitato Provinciale può derogare, in merito alle norme generali di partecipazione, adattando le stesse alle esigenze del proprio Comitato.</w:t>
      </w:r>
    </w:p>
    <w:p w14:paraId="785D2B86" w14:textId="77777777" w:rsidR="007D3790" w:rsidRDefault="007D3790">
      <w:pPr>
        <w:pStyle w:val="Standard"/>
        <w:jc w:val="both"/>
        <w:rPr>
          <w:rFonts w:ascii="Times New Roman" w:eastAsia="Times New Roman" w:hAnsi="Times New Roman" w:cs="Times New Roman"/>
          <w:lang w:eastAsia="it-IT"/>
        </w:rPr>
      </w:pPr>
    </w:p>
    <w:p w14:paraId="295BA50C" w14:textId="77777777" w:rsidR="007D3790" w:rsidRDefault="007D3790">
      <w:pPr>
        <w:pStyle w:val="Standard"/>
        <w:jc w:val="both"/>
        <w:rPr>
          <w:rFonts w:ascii="Times New Roman" w:eastAsia="Times New Roman" w:hAnsi="Times New Roman" w:cs="Times New Roman"/>
          <w:lang w:eastAsia="it-IT"/>
        </w:rPr>
      </w:pPr>
    </w:p>
    <w:p w14:paraId="3BD79075" w14:textId="77777777" w:rsidR="007D3790" w:rsidRDefault="00876999">
      <w:pPr>
        <w:pStyle w:val="Standard"/>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PISTA DI GARA</w:t>
      </w:r>
    </w:p>
    <w:p w14:paraId="57CD9CD6" w14:textId="77777777" w:rsidR="007D3790" w:rsidRDefault="00876999">
      <w:pPr>
        <w:pStyle w:val="Standard"/>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gara avrà luogo sulla pista Priesnig “D” di Tarvisio. La partenza del 1° concorrente è prevista alle ore 09:00, salvo diversa comunicazione della Giuria, con due livelli di partenza: cat.  SUPERBABY e BABY effettueranno la partenza sul tracciato ridotto, per tutte le altre categorie nel punto più alto della pista. </w:t>
      </w:r>
    </w:p>
    <w:p w14:paraId="0606B0C3" w14:textId="77777777" w:rsidR="007D3790" w:rsidRDefault="007D3790">
      <w:pPr>
        <w:pStyle w:val="Standard"/>
        <w:rPr>
          <w:rFonts w:ascii="Times New Roman" w:eastAsia="Times New Roman" w:hAnsi="Times New Roman" w:cs="Times New Roman"/>
          <w:sz w:val="21"/>
          <w:szCs w:val="21"/>
          <w:lang w:eastAsia="it-IT"/>
        </w:rPr>
      </w:pPr>
    </w:p>
    <w:p w14:paraId="49B7D559" w14:textId="77777777" w:rsidR="007D3790" w:rsidRDefault="00876999">
      <w:pPr>
        <w:pStyle w:val="Standard"/>
        <w:rPr>
          <w:rFonts w:ascii="Times New Roman" w:eastAsia="Times New Roman" w:hAnsi="Times New Roman" w:cs="Times New Roman"/>
          <w:b/>
          <w:bCs/>
          <w:lang w:eastAsia="it-IT"/>
        </w:rPr>
      </w:pPr>
      <w:r>
        <w:rPr>
          <w:rFonts w:ascii="Times New Roman" w:eastAsia="Times New Roman" w:hAnsi="Times New Roman" w:cs="Times New Roman"/>
          <w:b/>
          <w:bCs/>
          <w:lang w:eastAsia="it-IT"/>
        </w:rPr>
        <w:t>RITIRO PETTORALI</w:t>
      </w:r>
    </w:p>
    <w:p w14:paraId="2C808D20" w14:textId="77777777" w:rsidR="007D3790" w:rsidRDefault="00876999">
      <w:pPr>
        <w:pStyle w:val="Standard"/>
        <w:jc w:val="both"/>
        <w:rPr>
          <w:rFonts w:ascii="Times New Roman" w:eastAsia="Times New Roman" w:hAnsi="Times New Roman" w:cs="Times New Roman"/>
          <w:lang w:eastAsia="it-IT"/>
        </w:rPr>
      </w:pPr>
      <w:r>
        <w:rPr>
          <w:rFonts w:ascii="Times New Roman" w:eastAsia="Times New Roman" w:hAnsi="Times New Roman" w:cs="Times New Roman"/>
          <w:lang w:eastAsia="it-IT"/>
        </w:rPr>
        <w:t>I pettorali saranno distribuiti al parterre della pista Priesnig “D” di Tarvisio, nella zona d’arrivo della gara, dalle ore 07,30 di domenica 16 marzo 2025, al rappresentante di ogni società con il versamento delle quote di iscrizione e di una cauzione di € 50,00, che sarà restituita a fine gara alla riconsegna degli stessi pettorali da parte delle Società.</w:t>
      </w:r>
    </w:p>
    <w:p w14:paraId="5AB2DDA3" w14:textId="77777777" w:rsidR="007D3790" w:rsidRDefault="007D3790">
      <w:pPr>
        <w:pStyle w:val="Standard"/>
        <w:rPr>
          <w:rFonts w:ascii="Times New Roman" w:eastAsia="Times New Roman" w:hAnsi="Times New Roman" w:cs="Times New Roman"/>
          <w:sz w:val="21"/>
          <w:szCs w:val="21"/>
          <w:lang w:eastAsia="it-IT"/>
        </w:rPr>
      </w:pPr>
    </w:p>
    <w:p w14:paraId="1AEDAE54" w14:textId="77777777" w:rsidR="007D3790" w:rsidRDefault="00876999">
      <w:pPr>
        <w:pStyle w:val="Standard"/>
        <w:rPr>
          <w:rFonts w:ascii="Times New Roman" w:eastAsia="Times New Roman" w:hAnsi="Times New Roman" w:cs="Times New Roman"/>
          <w:b/>
          <w:bCs/>
          <w:lang w:eastAsia="it-IT"/>
        </w:rPr>
      </w:pPr>
      <w:r>
        <w:rPr>
          <w:rFonts w:ascii="Times New Roman" w:eastAsia="Times New Roman" w:hAnsi="Times New Roman" w:cs="Times New Roman"/>
          <w:b/>
          <w:bCs/>
          <w:lang w:eastAsia="it-IT"/>
        </w:rPr>
        <w:t>PREMIAZIONI</w:t>
      </w:r>
    </w:p>
    <w:p w14:paraId="2B458683" w14:textId="77777777" w:rsidR="007D3790" w:rsidRDefault="00876999">
      <w:pPr>
        <w:pStyle w:val="Standard"/>
        <w:jc w:val="both"/>
        <w:rPr>
          <w:rFonts w:ascii="Times New Roman" w:eastAsia="Times New Roman" w:hAnsi="Times New Roman" w:cs="Times New Roman"/>
          <w:lang w:eastAsia="it-IT"/>
        </w:rPr>
      </w:pPr>
      <w:r>
        <w:rPr>
          <w:rFonts w:ascii="Times New Roman" w:eastAsia="Times New Roman" w:hAnsi="Times New Roman" w:cs="Times New Roman"/>
          <w:lang w:eastAsia="it-IT"/>
        </w:rPr>
        <w:t>Al termine della gara verranno premiati:</w:t>
      </w:r>
    </w:p>
    <w:p w14:paraId="254619B2" w14:textId="77777777" w:rsidR="007D3790" w:rsidRDefault="00876999">
      <w:pPr>
        <w:pStyle w:val="Paragrafoelenco"/>
        <w:numPr>
          <w:ilvl w:val="0"/>
          <w:numId w:val="3"/>
        </w:numPr>
        <w:jc w:val="both"/>
        <w:rPr>
          <w:rFonts w:ascii="Times New Roman" w:eastAsia="Times New Roman" w:hAnsi="Times New Roman" w:cs="Times New Roman"/>
          <w:lang w:eastAsia="it-IT"/>
        </w:rPr>
      </w:pPr>
      <w:r>
        <w:rPr>
          <w:rFonts w:ascii="Times New Roman" w:eastAsia="Times New Roman" w:hAnsi="Times New Roman" w:cs="Times New Roman"/>
          <w:lang w:eastAsia="it-IT"/>
        </w:rPr>
        <w:t>I primi tre atleti e le prime tre atlete nella classifica di ogni categoria;</w:t>
      </w:r>
    </w:p>
    <w:p w14:paraId="0D548DCB" w14:textId="77777777" w:rsidR="007D3790" w:rsidRDefault="00876999">
      <w:pPr>
        <w:pStyle w:val="Paragrafoelenco"/>
        <w:numPr>
          <w:ilvl w:val="0"/>
          <w:numId w:val="5"/>
        </w:numPr>
        <w:jc w:val="both"/>
        <w:rPr>
          <w:rFonts w:ascii="Times New Roman" w:eastAsia="Times New Roman" w:hAnsi="Times New Roman" w:cs="Times New Roman"/>
          <w:lang w:eastAsia="it-IT"/>
        </w:rPr>
      </w:pPr>
      <w:r>
        <w:rPr>
          <w:rFonts w:ascii="Times New Roman" w:eastAsia="Times New Roman" w:hAnsi="Times New Roman" w:cs="Times New Roman"/>
          <w:lang w:eastAsia="it-IT"/>
        </w:rPr>
        <w:t>Verrà fatta la premiazione delle classifica di società per il Campionato Provinciale in base ai punti di tutti gli atleti. Alla società prima classificata si aggiudicherà il trofeo “Memorial Dario Gon”</w:t>
      </w:r>
    </w:p>
    <w:p w14:paraId="7FD06D33" w14:textId="77777777" w:rsidR="007D3790" w:rsidRDefault="00876999">
      <w:pPr>
        <w:pStyle w:val="Paragrafoelenco"/>
        <w:numPr>
          <w:ilvl w:val="0"/>
          <w:numId w:val="6"/>
        </w:num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Verranno premiati tutti gli atleti della gara SUPERBABY e BABY </w:t>
      </w:r>
    </w:p>
    <w:p w14:paraId="79FA302A" w14:textId="77777777" w:rsidR="007D3790" w:rsidRDefault="00876999">
      <w:pPr>
        <w:pStyle w:val="Paragrafoelenco"/>
        <w:numPr>
          <w:ilvl w:val="0"/>
          <w:numId w:val="7"/>
        </w:numPr>
        <w:jc w:val="both"/>
        <w:rPr>
          <w:rFonts w:ascii="Times New Roman" w:eastAsia="Times New Roman" w:hAnsi="Times New Roman" w:cs="Times New Roman"/>
          <w:lang w:eastAsia="it-IT"/>
        </w:rPr>
      </w:pPr>
      <w:r>
        <w:rPr>
          <w:rFonts w:ascii="Times New Roman" w:eastAsia="Times New Roman" w:hAnsi="Times New Roman" w:cs="Times New Roman"/>
          <w:lang w:eastAsia="it-IT"/>
        </w:rPr>
        <w:t>le società classificate in base ai punti di tutti gli atleti di ciascuna società</w:t>
      </w:r>
    </w:p>
    <w:p w14:paraId="0E16B82B" w14:textId="77777777" w:rsidR="007D3790" w:rsidRDefault="00876999">
      <w:pPr>
        <w:pStyle w:val="Paragrafoelenco"/>
        <w:numPr>
          <w:ilvl w:val="0"/>
          <w:numId w:val="8"/>
        </w:numPr>
        <w:jc w:val="both"/>
        <w:rPr>
          <w:rFonts w:ascii="Times New Roman" w:eastAsia="Times New Roman" w:hAnsi="Times New Roman" w:cs="Times New Roman"/>
          <w:lang w:eastAsia="it-IT"/>
        </w:rPr>
      </w:pPr>
      <w:r>
        <w:rPr>
          <w:rFonts w:ascii="Times New Roman" w:eastAsia="Times New Roman" w:hAnsi="Times New Roman" w:cs="Times New Roman"/>
          <w:lang w:eastAsia="it-IT"/>
        </w:rPr>
        <w:t>Il migliore tempo assoluto maschile e femminile</w:t>
      </w:r>
    </w:p>
    <w:p w14:paraId="18A3F54F" w14:textId="77777777" w:rsidR="007D3790" w:rsidRDefault="007D3790">
      <w:pPr>
        <w:pStyle w:val="Standard"/>
        <w:rPr>
          <w:rFonts w:ascii="Times New Roman" w:eastAsia="Times New Roman" w:hAnsi="Times New Roman" w:cs="Times New Roman"/>
          <w:sz w:val="21"/>
          <w:szCs w:val="21"/>
          <w:lang w:eastAsia="it-IT"/>
        </w:rPr>
      </w:pPr>
    </w:p>
    <w:p w14:paraId="65068734" w14:textId="77777777" w:rsidR="007D3790" w:rsidRDefault="00876999">
      <w:pPr>
        <w:pStyle w:val="Standard"/>
        <w:rPr>
          <w:rFonts w:ascii="Times New Roman" w:eastAsia="Times New Roman" w:hAnsi="Times New Roman" w:cs="Times New Roman"/>
          <w:sz w:val="21"/>
          <w:szCs w:val="21"/>
          <w:lang w:eastAsia="it-IT"/>
        </w:rPr>
      </w:pPr>
      <w:r>
        <w:br w:type="page"/>
      </w:r>
    </w:p>
    <w:p w14:paraId="467DB5E0" w14:textId="77777777" w:rsidR="007D3790" w:rsidRDefault="00876999">
      <w:pPr>
        <w:pStyle w:val="Standard"/>
        <w:rPr>
          <w:rFonts w:ascii="Times New Roman" w:eastAsia="Times New Roman" w:hAnsi="Times New Roman" w:cs="Times New Roman"/>
          <w:b/>
          <w:bCs/>
          <w:lang w:eastAsia="it-IT"/>
        </w:rPr>
      </w:pPr>
      <w:r>
        <w:rPr>
          <w:rFonts w:ascii="Times New Roman" w:eastAsia="Times New Roman" w:hAnsi="Times New Roman" w:cs="Times New Roman"/>
          <w:b/>
          <w:bCs/>
          <w:lang w:eastAsia="it-IT"/>
        </w:rPr>
        <w:lastRenderedPageBreak/>
        <w:t>RECLAMI</w:t>
      </w:r>
    </w:p>
    <w:p w14:paraId="5FB72000" w14:textId="77777777" w:rsidR="007D3790" w:rsidRDefault="00876999">
      <w:pPr>
        <w:pStyle w:val="Standard"/>
        <w:jc w:val="both"/>
        <w:rPr>
          <w:rFonts w:ascii="Times New Roman" w:eastAsia="Times New Roman" w:hAnsi="Times New Roman" w:cs="Times New Roman"/>
          <w:lang w:eastAsia="it-IT"/>
        </w:rPr>
      </w:pPr>
      <w:r>
        <w:rPr>
          <w:rFonts w:ascii="Times New Roman" w:eastAsia="Times New Roman" w:hAnsi="Times New Roman" w:cs="Times New Roman"/>
          <w:lang w:eastAsia="it-IT"/>
        </w:rPr>
        <w:t>Eventuali reclami potranno essere presentati presso il parterre ed eventuali contenziosi verranno risolti tra i presidenti delle società partecipanti.</w:t>
      </w:r>
    </w:p>
    <w:p w14:paraId="0F5380BC" w14:textId="77777777" w:rsidR="007D3790" w:rsidRDefault="007D3790">
      <w:pPr>
        <w:pStyle w:val="Standard"/>
        <w:rPr>
          <w:rFonts w:ascii="Times New Roman" w:eastAsia="Times New Roman" w:hAnsi="Times New Roman" w:cs="Times New Roman"/>
          <w:lang w:eastAsia="it-IT"/>
        </w:rPr>
      </w:pPr>
    </w:p>
    <w:p w14:paraId="117E72E2" w14:textId="77777777" w:rsidR="007D3790" w:rsidRDefault="007D3790">
      <w:pPr>
        <w:pStyle w:val="Standard"/>
        <w:rPr>
          <w:rFonts w:ascii="Times New Roman" w:eastAsia="Times New Roman" w:hAnsi="Times New Roman" w:cs="Times New Roman"/>
          <w:lang w:eastAsia="it-IT"/>
        </w:rPr>
      </w:pPr>
    </w:p>
    <w:p w14:paraId="3B09FFA0" w14:textId="77777777" w:rsidR="007D3790" w:rsidRDefault="00876999">
      <w:pPr>
        <w:pStyle w:val="Standard"/>
        <w:rPr>
          <w:rFonts w:ascii="Times New Roman" w:eastAsia="Times New Roman" w:hAnsi="Times New Roman" w:cs="Times New Roman"/>
          <w:b/>
          <w:bCs/>
          <w:lang w:eastAsia="it-IT"/>
        </w:rPr>
      </w:pPr>
      <w:r>
        <w:rPr>
          <w:rFonts w:ascii="Times New Roman" w:eastAsia="Times New Roman" w:hAnsi="Times New Roman" w:cs="Times New Roman"/>
          <w:b/>
          <w:bCs/>
          <w:lang w:eastAsia="it-IT"/>
        </w:rPr>
        <w:t>RESPONSABILITA’</w:t>
      </w:r>
    </w:p>
    <w:p w14:paraId="09A06775" w14:textId="77777777" w:rsidR="007D3790" w:rsidRDefault="00876999">
      <w:pPr>
        <w:pStyle w:val="Standard"/>
        <w:jc w:val="both"/>
        <w:rPr>
          <w:rFonts w:ascii="Times New Roman" w:eastAsia="Times New Roman" w:hAnsi="Times New Roman" w:cs="Times New Roman"/>
          <w:lang w:eastAsia="it-IT"/>
        </w:rPr>
      </w:pPr>
      <w:r>
        <w:rPr>
          <w:rFonts w:ascii="Times New Roman" w:eastAsia="Times New Roman" w:hAnsi="Times New Roman" w:cs="Times New Roman"/>
          <w:lang w:eastAsia="it-IT"/>
        </w:rPr>
        <w:t>La Società organizzatrice declina ogni responsabilità per eventuali incidenti che dovessero accadere ai concorrenti, e/o danni subiti e/o arrecati a terzi ed a cose prima, durante e dopo aver effettuato la gara.</w:t>
      </w:r>
    </w:p>
    <w:p w14:paraId="69ADAE2C" w14:textId="77777777" w:rsidR="007D3790" w:rsidRDefault="007D3790">
      <w:pPr>
        <w:pStyle w:val="Standard"/>
        <w:rPr>
          <w:rFonts w:ascii="Times New Roman" w:eastAsia="Times New Roman" w:hAnsi="Times New Roman" w:cs="Times New Roman"/>
          <w:lang w:eastAsia="it-IT"/>
        </w:rPr>
      </w:pPr>
    </w:p>
    <w:p w14:paraId="46FFB071" w14:textId="77777777" w:rsidR="007D3790" w:rsidRDefault="007D3790">
      <w:pPr>
        <w:pStyle w:val="Standard"/>
        <w:rPr>
          <w:rFonts w:ascii="Times New Roman" w:eastAsia="Times New Roman" w:hAnsi="Times New Roman" w:cs="Times New Roman"/>
          <w:lang w:eastAsia="it-IT"/>
        </w:rPr>
      </w:pPr>
    </w:p>
    <w:p w14:paraId="5A20AC73" w14:textId="77777777" w:rsidR="007D3790" w:rsidRDefault="00876999">
      <w:pPr>
        <w:pStyle w:val="Standard"/>
        <w:rPr>
          <w:rFonts w:ascii="Times New Roman" w:eastAsia="Times New Roman" w:hAnsi="Times New Roman" w:cs="Times New Roman"/>
          <w:b/>
          <w:bCs/>
          <w:lang w:eastAsia="it-IT"/>
        </w:rPr>
      </w:pPr>
      <w:r>
        <w:rPr>
          <w:rFonts w:ascii="Times New Roman" w:eastAsia="Times New Roman" w:hAnsi="Times New Roman" w:cs="Times New Roman"/>
          <w:b/>
          <w:bCs/>
          <w:lang w:eastAsia="it-IT"/>
        </w:rPr>
        <w:t>VARIE</w:t>
      </w:r>
    </w:p>
    <w:p w14:paraId="3284A9F8" w14:textId="77777777" w:rsidR="007D3790" w:rsidRDefault="00876999">
      <w:pPr>
        <w:pStyle w:val="Standard"/>
        <w:jc w:val="both"/>
        <w:rPr>
          <w:rFonts w:ascii="Times New Roman" w:eastAsia="Times New Roman" w:hAnsi="Times New Roman" w:cs="Times New Roman"/>
          <w:lang w:eastAsia="it-IT"/>
        </w:rPr>
      </w:pPr>
      <w:r>
        <w:rPr>
          <w:rFonts w:ascii="Times New Roman" w:eastAsia="Times New Roman" w:hAnsi="Times New Roman" w:cs="Times New Roman"/>
          <w:lang w:eastAsia="it-IT"/>
        </w:rPr>
        <w:t>Il Comitato organizzatore si riserva la facoltà di apportare al regolamento di gara qualsiasi variazione si renda necessaria ai fini di una migliore riuscita della manifestazione. Gli orari potranno subire delle variazioni per cause di forza maggiore.</w:t>
      </w:r>
    </w:p>
    <w:p w14:paraId="2679620B" w14:textId="77777777" w:rsidR="007D3790" w:rsidRDefault="007D3790">
      <w:pPr>
        <w:pStyle w:val="Standard"/>
        <w:rPr>
          <w:rFonts w:ascii="Times New Roman" w:eastAsia="Times New Roman" w:hAnsi="Times New Roman" w:cs="Times New Roman"/>
          <w:sz w:val="21"/>
          <w:szCs w:val="21"/>
          <w:lang w:eastAsia="it-IT"/>
        </w:rPr>
      </w:pPr>
    </w:p>
    <w:p w14:paraId="19B2F666" w14:textId="77777777" w:rsidR="007D3790" w:rsidRDefault="007D3790">
      <w:pPr>
        <w:pStyle w:val="Standard"/>
        <w:rPr>
          <w:rFonts w:ascii="Times New Roman" w:eastAsia="Times New Roman" w:hAnsi="Times New Roman" w:cs="Times New Roman"/>
          <w:sz w:val="21"/>
          <w:szCs w:val="21"/>
          <w:lang w:eastAsia="it-IT"/>
        </w:rPr>
      </w:pPr>
    </w:p>
    <w:p w14:paraId="01A35597" w14:textId="77777777" w:rsidR="007D3790" w:rsidRDefault="007D3790">
      <w:pPr>
        <w:pStyle w:val="Standard"/>
        <w:rPr>
          <w:rFonts w:ascii="Times New Roman" w:eastAsia="Times New Roman" w:hAnsi="Times New Roman" w:cs="Times New Roman"/>
          <w:sz w:val="21"/>
          <w:szCs w:val="21"/>
          <w:u w:val="single"/>
          <w:lang w:eastAsia="it-IT"/>
        </w:rPr>
      </w:pPr>
    </w:p>
    <w:p w14:paraId="72172D9C" w14:textId="77777777" w:rsidR="007D3790" w:rsidRDefault="007D3790">
      <w:pPr>
        <w:pStyle w:val="Standard"/>
        <w:rPr>
          <w:rFonts w:ascii="Times New Roman" w:eastAsia="Times New Roman" w:hAnsi="Times New Roman" w:cs="Times New Roman"/>
          <w:sz w:val="21"/>
          <w:szCs w:val="21"/>
          <w:u w:val="single"/>
          <w:lang w:eastAsia="it-IT"/>
        </w:rPr>
      </w:pPr>
    </w:p>
    <w:p w14:paraId="7E3DBCDE" w14:textId="77777777" w:rsidR="007D3790" w:rsidRDefault="007D3790">
      <w:pPr>
        <w:pStyle w:val="Standard"/>
        <w:rPr>
          <w:rFonts w:ascii="Times New Roman" w:eastAsia="Times New Roman" w:hAnsi="Times New Roman" w:cs="Times New Roman"/>
          <w:sz w:val="21"/>
          <w:szCs w:val="21"/>
          <w:lang w:eastAsia="it-IT"/>
        </w:rPr>
      </w:pPr>
    </w:p>
    <w:p w14:paraId="21839E7D" w14:textId="77777777" w:rsidR="007D3790" w:rsidRDefault="00876999">
      <w:pPr>
        <w:pStyle w:val="Standard"/>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Comitato Organizzatore</w:t>
      </w:r>
    </w:p>
    <w:p w14:paraId="5163F567" w14:textId="77777777" w:rsidR="007D3790" w:rsidRDefault="007D3790">
      <w:pPr>
        <w:pStyle w:val="Standard"/>
        <w:jc w:val="center"/>
        <w:rPr>
          <w:rFonts w:ascii="Times New Roman" w:eastAsia="Times New Roman" w:hAnsi="Times New Roman" w:cs="Times New Roman"/>
          <w:sz w:val="21"/>
          <w:szCs w:val="21"/>
          <w:lang w:eastAsia="it-IT"/>
        </w:rPr>
      </w:pPr>
    </w:p>
    <w:p w14:paraId="02CA6203" w14:textId="77777777" w:rsidR="007D3790" w:rsidRDefault="00876999">
      <w:pPr>
        <w:pStyle w:val="Standard"/>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“A.S.D. SPORT X ALL – HANS ERLACHER TEAM”</w:t>
      </w:r>
    </w:p>
    <w:p w14:paraId="291ECEA7" w14:textId="77777777" w:rsidR="007D3790" w:rsidRDefault="00876999">
      <w:pPr>
        <w:pStyle w:val="Standard"/>
        <w:jc w:val="center"/>
        <w:rPr>
          <w:rFonts w:ascii="Times New Roman" w:eastAsia="Times New Roman" w:hAnsi="Times New Roman" w:cs="Times New Roman"/>
          <w:lang w:eastAsia="it-IT"/>
        </w:rPr>
      </w:pPr>
      <w:r>
        <w:rPr>
          <w:rFonts w:ascii="Times New Roman" w:eastAsia="Times New Roman" w:hAnsi="Times New Roman" w:cs="Times New Roman"/>
          <w:lang w:eastAsia="it-IT"/>
        </w:rPr>
        <w:t>Via Isonzo 27, Monfalcone (GO) Cell: +39</w:t>
      </w:r>
    </w:p>
    <w:p w14:paraId="1DEAB40A" w14:textId="77777777" w:rsidR="007D3790" w:rsidRDefault="00876999">
      <w:pPr>
        <w:pStyle w:val="Standard"/>
        <w:jc w:val="center"/>
      </w:pPr>
      <w:r>
        <w:rPr>
          <w:rFonts w:ascii="Times New Roman" w:eastAsia="Times New Roman" w:hAnsi="Times New Roman" w:cs="Times New Roman"/>
          <w:lang w:eastAsia="it-IT"/>
        </w:rPr>
        <w:t xml:space="preserve">e-mail: </w:t>
      </w:r>
      <w:hyperlink r:id="rId12">
        <w:r>
          <w:t>info.sportxall.het@gmail.com</w:t>
        </w:r>
      </w:hyperlink>
      <w:r>
        <w:rPr>
          <w:rFonts w:ascii="Times New Roman" w:eastAsia="Times New Roman" w:hAnsi="Times New Roman" w:cs="Times New Roman"/>
          <w:lang w:eastAsia="it-IT"/>
        </w:rPr>
        <w:t xml:space="preserve"> web: </w:t>
      </w:r>
      <w:hyperlink r:id="rId13">
        <w:r>
          <w:t>www.sportxall.com</w:t>
        </w:r>
      </w:hyperlink>
    </w:p>
    <w:p w14:paraId="5009A62B" w14:textId="77777777" w:rsidR="007D3790" w:rsidRDefault="007D3790">
      <w:pPr>
        <w:pStyle w:val="Standard"/>
        <w:jc w:val="center"/>
        <w:rPr>
          <w:rFonts w:ascii="Times New Roman" w:eastAsia="Times New Roman" w:hAnsi="Times New Roman" w:cs="Times New Roman"/>
          <w:lang w:eastAsia="it-IT"/>
        </w:rPr>
      </w:pPr>
    </w:p>
    <w:p w14:paraId="1D38A4DA" w14:textId="77777777" w:rsidR="007D3790" w:rsidRDefault="00876999">
      <w:pPr>
        <w:pStyle w:val="Standard"/>
        <w:jc w:val="center"/>
      </w:pPr>
      <w:r>
        <w:rPr>
          <w:rFonts w:ascii="Times New Roman" w:eastAsia="Times New Roman" w:hAnsi="Times New Roman" w:cs="Times New Roman"/>
          <w:lang w:eastAsia="it-IT"/>
        </w:rPr>
        <w:t xml:space="preserve">in collaborazione con </w:t>
      </w:r>
      <w:r>
        <w:rPr>
          <w:rFonts w:ascii="Times New Roman" w:eastAsia="Times New Roman" w:hAnsi="Times New Roman" w:cs="Times New Roman"/>
          <w:b/>
          <w:bCs/>
          <w:lang w:eastAsia="it-IT"/>
        </w:rPr>
        <w:t>PROMOTURISMO FVG di TARVISIO</w:t>
      </w:r>
    </w:p>
    <w:p w14:paraId="211901E2" w14:textId="77777777" w:rsidR="007D3790" w:rsidRDefault="007D3790">
      <w:pPr>
        <w:pStyle w:val="Standard"/>
        <w:jc w:val="center"/>
        <w:rPr>
          <w:rFonts w:ascii="Times New Roman" w:eastAsia="Times New Roman" w:hAnsi="Times New Roman" w:cs="Times New Roman"/>
          <w:b/>
          <w:bCs/>
          <w:lang w:eastAsia="it-IT"/>
        </w:rPr>
      </w:pPr>
    </w:p>
    <w:p w14:paraId="576A07E7" w14:textId="77777777" w:rsidR="007D3790" w:rsidRDefault="00876999">
      <w:pPr>
        <w:pStyle w:val="Standard"/>
        <w:jc w:val="center"/>
      </w:pPr>
      <w:r>
        <w:rPr>
          <w:rFonts w:ascii="Times New Roman" w:eastAsia="Times New Roman" w:hAnsi="Times New Roman" w:cs="Times New Roman"/>
          <w:lang w:eastAsia="it-IT"/>
        </w:rPr>
        <w:t xml:space="preserve">Con il patrocinio dei Comuni di </w:t>
      </w:r>
      <w:r>
        <w:rPr>
          <w:rFonts w:ascii="Times New Roman" w:eastAsia="Times New Roman" w:hAnsi="Times New Roman" w:cs="Times New Roman"/>
          <w:b/>
          <w:bCs/>
          <w:lang w:eastAsia="it-IT"/>
        </w:rPr>
        <w:t>Monfalcone</w:t>
      </w:r>
      <w:r>
        <w:rPr>
          <w:rFonts w:ascii="Times New Roman" w:eastAsia="Times New Roman" w:hAnsi="Times New Roman" w:cs="Times New Roman"/>
          <w:lang w:eastAsia="it-IT"/>
        </w:rPr>
        <w:t xml:space="preserve"> e </w:t>
      </w:r>
      <w:r>
        <w:rPr>
          <w:rFonts w:ascii="Times New Roman" w:eastAsia="Times New Roman" w:hAnsi="Times New Roman" w:cs="Times New Roman"/>
          <w:b/>
          <w:bCs/>
          <w:lang w:eastAsia="it-IT"/>
        </w:rPr>
        <w:t>Ronchi dei Legionari (GO)</w:t>
      </w:r>
    </w:p>
    <w:sectPr w:rsidR="007D3790" w:rsidSect="007D3790">
      <w:footerReference w:type="default" r:id="rId14"/>
      <w:pgSz w:w="11906" w:h="16838"/>
      <w:pgMar w:top="2850" w:right="1134" w:bottom="1134" w:left="1134" w:header="0"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259D" w14:textId="77777777" w:rsidR="007D3790" w:rsidRDefault="007D3790" w:rsidP="007D3790">
      <w:r>
        <w:separator/>
      </w:r>
    </w:p>
  </w:endnote>
  <w:endnote w:type="continuationSeparator" w:id="0">
    <w:p w14:paraId="655B4A0B" w14:textId="77777777" w:rsidR="007D3790" w:rsidRDefault="007D3790" w:rsidP="007D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9492" w14:textId="77777777" w:rsidR="007D3790" w:rsidRDefault="007D3790">
    <w:pPr>
      <w:pStyle w:val="Standard"/>
    </w:pPr>
  </w:p>
  <w:p w14:paraId="291894E9" w14:textId="77777777" w:rsidR="007D3790" w:rsidRDefault="007D3790">
    <w:pPr>
      <w:pStyle w:val="Standard"/>
      <w:rPr>
        <w:rFonts w:ascii="Calibri Light" w:hAnsi="Calibri Light" w:cs="Calibri Light"/>
        <w:color w:val="808080"/>
        <w:sz w:val="18"/>
        <w:szCs w:val="18"/>
        <w:lang w:val="en-US"/>
      </w:rPr>
    </w:pPr>
  </w:p>
  <w:p w14:paraId="2F156964" w14:textId="77777777" w:rsidR="007D3790" w:rsidRDefault="00876999">
    <w:pPr>
      <w:pStyle w:val="Standard"/>
      <w:rPr>
        <w:rFonts w:ascii="Calibri Light" w:hAnsi="Calibri Light" w:cs="Calibri Light"/>
        <w:color w:val="808080"/>
        <w:sz w:val="18"/>
        <w:szCs w:val="18"/>
        <w:lang w:val="en-US"/>
      </w:rPr>
    </w:pPr>
    <w:r>
      <w:rPr>
        <w:rFonts w:ascii="Calibri Light" w:hAnsi="Calibri Light" w:cs="Calibri Light"/>
        <w:color w:val="808080"/>
        <w:sz w:val="18"/>
        <w:szCs w:val="18"/>
        <w:lang w:val="en-US"/>
      </w:rPr>
      <w:t>A.S.D. Sport X All - Hans Erlacher Team</w:t>
    </w:r>
  </w:p>
  <w:p w14:paraId="6378E463" w14:textId="77777777" w:rsidR="007D3790" w:rsidRDefault="00876999">
    <w:pPr>
      <w:pStyle w:val="Standard"/>
      <w:rPr>
        <w:rFonts w:ascii="Calibri Light" w:hAnsi="Calibri Light" w:cs="Calibri Light"/>
        <w:color w:val="808080"/>
        <w:sz w:val="18"/>
        <w:szCs w:val="18"/>
      </w:rPr>
    </w:pPr>
    <w:r>
      <w:rPr>
        <w:rFonts w:ascii="Calibri Light" w:hAnsi="Calibri Light" w:cs="Calibri Light"/>
        <w:color w:val="808080"/>
        <w:sz w:val="18"/>
        <w:szCs w:val="18"/>
      </w:rPr>
      <w:t>Via Isonzo 27 Monfalcone (Gorizia)</w:t>
    </w:r>
  </w:p>
  <w:p w14:paraId="2FDE999C" w14:textId="77777777" w:rsidR="007D3790" w:rsidRDefault="00876999">
    <w:pPr>
      <w:pStyle w:val="Standard"/>
      <w:rPr>
        <w:rFonts w:ascii="Calibri Light" w:hAnsi="Calibri Light" w:cs="Calibri Light"/>
        <w:color w:val="808080"/>
        <w:sz w:val="18"/>
        <w:szCs w:val="18"/>
      </w:rPr>
    </w:pPr>
    <w:r>
      <w:rPr>
        <w:rFonts w:ascii="Calibri Light" w:hAnsi="Calibri Light" w:cs="Calibri Light"/>
        <w:color w:val="808080"/>
        <w:sz w:val="18"/>
        <w:szCs w:val="18"/>
      </w:rPr>
      <w:t>c.f.e P.iva 01158480317</w:t>
    </w:r>
  </w:p>
  <w:p w14:paraId="09B7C1E1" w14:textId="77777777" w:rsidR="007D3790" w:rsidRDefault="007D3790">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48E8" w14:textId="77777777" w:rsidR="007D3790" w:rsidRDefault="007D3790" w:rsidP="007D3790">
      <w:r>
        <w:separator/>
      </w:r>
    </w:p>
  </w:footnote>
  <w:footnote w:type="continuationSeparator" w:id="0">
    <w:p w14:paraId="5112172B" w14:textId="77777777" w:rsidR="007D3790" w:rsidRDefault="007D3790" w:rsidP="007D3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551F"/>
    <w:multiLevelType w:val="multilevel"/>
    <w:tmpl w:val="7148432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CE777A"/>
    <w:multiLevelType w:val="multilevel"/>
    <w:tmpl w:val="ADC87C7C"/>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D17641"/>
    <w:multiLevelType w:val="multilevel"/>
    <w:tmpl w:val="FC7A80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DDD55AD"/>
    <w:multiLevelType w:val="multilevel"/>
    <w:tmpl w:val="2A541F60"/>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958636440">
    <w:abstractNumId w:val="0"/>
  </w:num>
  <w:num w:numId="2" w16cid:durableId="133760521">
    <w:abstractNumId w:val="1"/>
  </w:num>
  <w:num w:numId="3" w16cid:durableId="1252934425">
    <w:abstractNumId w:val="3"/>
  </w:num>
  <w:num w:numId="4" w16cid:durableId="1974946096">
    <w:abstractNumId w:val="2"/>
  </w:num>
  <w:num w:numId="5" w16cid:durableId="1025055293">
    <w:abstractNumId w:val="3"/>
  </w:num>
  <w:num w:numId="6" w16cid:durableId="1168061335">
    <w:abstractNumId w:val="3"/>
  </w:num>
  <w:num w:numId="7" w16cid:durableId="1324776171">
    <w:abstractNumId w:val="3"/>
  </w:num>
  <w:num w:numId="8" w16cid:durableId="1109011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3790"/>
    <w:rsid w:val="00293E75"/>
    <w:rsid w:val="007D3790"/>
    <w:rsid w:val="00876999"/>
    <w:rsid w:val="008A4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507D"/>
  <w15:docId w15:val="{8DF76944-A496-475F-99E7-906EB4CE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2"/>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1406"/>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Standard"/>
    <w:next w:val="Textbody"/>
    <w:uiPriority w:val="9"/>
    <w:qFormat/>
    <w:rsid w:val="00611406"/>
    <w:pPr>
      <w:keepNext/>
      <w:keepLines/>
      <w:spacing w:before="240" w:after="120"/>
      <w:outlineLvl w:val="0"/>
    </w:pPr>
    <w:rPr>
      <w:rFonts w:ascii="Calibri Light" w:hAnsi="Calibri Light"/>
      <w:color w:val="2F5496"/>
      <w:sz w:val="32"/>
      <w:szCs w:val="32"/>
    </w:rPr>
  </w:style>
  <w:style w:type="character" w:customStyle="1" w:styleId="StrongEmphasis">
    <w:name w:val="Strong Emphasis"/>
    <w:basedOn w:val="Carpredefinitoparagrafo"/>
    <w:qFormat/>
    <w:rsid w:val="00611406"/>
    <w:rPr>
      <w:b/>
      <w:bCs/>
    </w:rPr>
  </w:style>
  <w:style w:type="character" w:customStyle="1" w:styleId="Internetlink">
    <w:name w:val="Internet link"/>
    <w:basedOn w:val="Carpredefinitoparagrafo"/>
    <w:qFormat/>
    <w:rsid w:val="00611406"/>
    <w:rPr>
      <w:color w:val="0563C1"/>
      <w:u w:val="single"/>
    </w:rPr>
  </w:style>
  <w:style w:type="character" w:customStyle="1" w:styleId="Menzionenonrisolta1">
    <w:name w:val="Menzione non risolta1"/>
    <w:basedOn w:val="Carpredefinitoparagrafo"/>
    <w:qFormat/>
    <w:rsid w:val="00611406"/>
    <w:rPr>
      <w:color w:val="605E5C"/>
    </w:rPr>
  </w:style>
  <w:style w:type="character" w:customStyle="1" w:styleId="IntestazioneCarattere">
    <w:name w:val="Intestazione Carattere"/>
    <w:basedOn w:val="Carpredefinitoparagrafo"/>
    <w:qFormat/>
    <w:rsid w:val="00611406"/>
  </w:style>
  <w:style w:type="character" w:customStyle="1" w:styleId="PidipaginaCarattere">
    <w:name w:val="Piè di pagina Carattere"/>
    <w:basedOn w:val="Carpredefinitoparagrafo"/>
    <w:qFormat/>
    <w:rsid w:val="00611406"/>
  </w:style>
  <w:style w:type="character" w:styleId="Collegamentovisitato">
    <w:name w:val="FollowedHyperlink"/>
    <w:basedOn w:val="Carpredefinitoparagrafo"/>
    <w:rsid w:val="00611406"/>
    <w:rPr>
      <w:color w:val="954F72"/>
      <w:u w:val="single"/>
    </w:rPr>
  </w:style>
  <w:style w:type="character" w:customStyle="1" w:styleId="TestofumettoCarattere">
    <w:name w:val="Testo fumetto Carattere"/>
    <w:basedOn w:val="Carpredefinitoparagrafo"/>
    <w:qFormat/>
    <w:rsid w:val="00611406"/>
    <w:rPr>
      <w:rFonts w:ascii="Times New Roman" w:hAnsi="Times New Roman" w:cs="Times New Roman"/>
      <w:sz w:val="18"/>
      <w:szCs w:val="18"/>
    </w:rPr>
  </w:style>
  <w:style w:type="character" w:customStyle="1" w:styleId="Titolo1Carattere">
    <w:name w:val="Titolo 1 Carattere"/>
    <w:basedOn w:val="Carpredefinitoparagrafo"/>
    <w:qFormat/>
    <w:rsid w:val="00611406"/>
    <w:rPr>
      <w:rFonts w:ascii="Calibri Light" w:hAnsi="Calibri Light"/>
      <w:color w:val="2F5496"/>
      <w:sz w:val="32"/>
      <w:szCs w:val="32"/>
    </w:rPr>
  </w:style>
  <w:style w:type="character" w:styleId="Collegamentoipertestuale">
    <w:name w:val="Hyperlink"/>
    <w:rsid w:val="007D3790"/>
    <w:rPr>
      <w:color w:val="000080"/>
      <w:u w:val="single"/>
    </w:rPr>
  </w:style>
  <w:style w:type="paragraph" w:customStyle="1" w:styleId="Titolo1">
    <w:name w:val="Titolo1"/>
    <w:basedOn w:val="Standard"/>
    <w:next w:val="Textbody"/>
    <w:qFormat/>
    <w:rsid w:val="00611406"/>
    <w:pPr>
      <w:keepNext/>
      <w:spacing w:before="240" w:after="120"/>
    </w:pPr>
    <w:rPr>
      <w:rFonts w:ascii="Arial" w:eastAsia="Microsoft YaHei" w:hAnsi="Arial" w:cs="Arial"/>
      <w:sz w:val="28"/>
      <w:szCs w:val="28"/>
    </w:rPr>
  </w:style>
  <w:style w:type="paragraph" w:styleId="Corpotesto">
    <w:name w:val="Body Text"/>
    <w:basedOn w:val="Normale"/>
    <w:rsid w:val="007D3790"/>
    <w:pPr>
      <w:spacing w:after="140" w:line="276" w:lineRule="auto"/>
    </w:pPr>
  </w:style>
  <w:style w:type="paragraph" w:styleId="Elenco">
    <w:name w:val="List"/>
    <w:basedOn w:val="Textbody"/>
    <w:rsid w:val="00611406"/>
    <w:rPr>
      <w:rFonts w:cs="Arial"/>
    </w:rPr>
  </w:style>
  <w:style w:type="paragraph" w:customStyle="1" w:styleId="Didascalia1">
    <w:name w:val="Didascalia1"/>
    <w:basedOn w:val="Normale"/>
    <w:qFormat/>
    <w:rsid w:val="007D3790"/>
    <w:pPr>
      <w:suppressLineNumbers/>
      <w:spacing w:before="120" w:after="120"/>
    </w:pPr>
    <w:rPr>
      <w:rFonts w:cs="Lucida Sans"/>
      <w:i/>
      <w:iCs/>
    </w:rPr>
  </w:style>
  <w:style w:type="paragraph" w:customStyle="1" w:styleId="Indice">
    <w:name w:val="Indice"/>
    <w:basedOn w:val="Standard"/>
    <w:qFormat/>
    <w:rsid w:val="00611406"/>
    <w:pPr>
      <w:suppressLineNumbers/>
    </w:pPr>
    <w:rPr>
      <w:rFonts w:cs="Arial"/>
    </w:rPr>
  </w:style>
  <w:style w:type="paragraph" w:customStyle="1" w:styleId="Standard">
    <w:name w:val="Standard"/>
    <w:qFormat/>
    <w:rsid w:val="00611406"/>
    <w:pPr>
      <w:textAlignment w:val="baseline"/>
    </w:pPr>
  </w:style>
  <w:style w:type="paragraph" w:customStyle="1" w:styleId="Textbody">
    <w:name w:val="Text body"/>
    <w:basedOn w:val="Standard"/>
    <w:qFormat/>
    <w:rsid w:val="00611406"/>
    <w:pPr>
      <w:spacing w:after="120"/>
    </w:pPr>
  </w:style>
  <w:style w:type="paragraph" w:customStyle="1" w:styleId="caption1">
    <w:name w:val="caption1"/>
    <w:basedOn w:val="Standard"/>
    <w:qFormat/>
    <w:rsid w:val="00611406"/>
    <w:pPr>
      <w:suppressLineNumbers/>
      <w:spacing w:before="120" w:after="120"/>
    </w:pPr>
    <w:rPr>
      <w:rFonts w:cs="Arial"/>
      <w:i/>
      <w:iCs/>
    </w:rPr>
  </w:style>
  <w:style w:type="paragraph" w:styleId="NormaleWeb">
    <w:name w:val="Normal (Web)"/>
    <w:basedOn w:val="Standard"/>
    <w:qFormat/>
    <w:rsid w:val="00611406"/>
    <w:pPr>
      <w:spacing w:before="100" w:after="100"/>
    </w:pPr>
    <w:rPr>
      <w:rFonts w:ascii="Times New Roman" w:eastAsia="Times New Roman" w:hAnsi="Times New Roman" w:cs="Times New Roman"/>
      <w:lang w:eastAsia="it-IT"/>
    </w:rPr>
  </w:style>
  <w:style w:type="paragraph" w:customStyle="1" w:styleId="Intestazioneepidipagina">
    <w:name w:val="Intestazione e piè di pagina"/>
    <w:basedOn w:val="Normale"/>
    <w:qFormat/>
    <w:rsid w:val="007D3790"/>
  </w:style>
  <w:style w:type="paragraph" w:customStyle="1" w:styleId="Intestazione1">
    <w:name w:val="Intestazione1"/>
    <w:basedOn w:val="Standard"/>
    <w:rsid w:val="00611406"/>
    <w:pPr>
      <w:suppressLineNumbers/>
      <w:tabs>
        <w:tab w:val="center" w:pos="4819"/>
        <w:tab w:val="right" w:pos="9638"/>
      </w:tabs>
    </w:pPr>
  </w:style>
  <w:style w:type="paragraph" w:customStyle="1" w:styleId="Pidipagina1">
    <w:name w:val="Piè di pagina1"/>
    <w:basedOn w:val="Standard"/>
    <w:rsid w:val="00611406"/>
    <w:pPr>
      <w:suppressLineNumbers/>
      <w:tabs>
        <w:tab w:val="center" w:pos="4819"/>
        <w:tab w:val="right" w:pos="9638"/>
      </w:tabs>
    </w:pPr>
  </w:style>
  <w:style w:type="paragraph" w:styleId="Testofumetto">
    <w:name w:val="Balloon Text"/>
    <w:basedOn w:val="Standard"/>
    <w:qFormat/>
    <w:rsid w:val="00611406"/>
    <w:rPr>
      <w:rFonts w:ascii="Times New Roman" w:hAnsi="Times New Roman" w:cs="Times New Roman"/>
      <w:sz w:val="18"/>
      <w:szCs w:val="18"/>
    </w:rPr>
  </w:style>
  <w:style w:type="paragraph" w:styleId="Paragrafoelenco">
    <w:name w:val="List Paragraph"/>
    <w:basedOn w:val="Standard"/>
    <w:qFormat/>
    <w:rsid w:val="006114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sportxal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sportxall.het@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portxall.het@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portxall.com/" TargetMode="External"/><Relationship Id="rId4" Type="http://schemas.openxmlformats.org/officeDocument/2006/relationships/webSettings" Target="webSettings.xml"/><Relationship Id="rId9" Type="http://schemas.openxmlformats.org/officeDocument/2006/relationships/hyperlink" Target="mailto:info.sportxall.het@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928</Words>
  <Characters>5293</Characters>
  <Application>Microsoft Office Word</Application>
  <DocSecurity>0</DocSecurity>
  <Lines>44</Lines>
  <Paragraphs>12</Paragraphs>
  <ScaleCrop>false</ScaleCrop>
  <Company>U-Blox Corporate</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Alessandra</cp:lastModifiedBy>
  <cp:revision>6</cp:revision>
  <cp:lastPrinted>2025-02-24T19:40:00Z</cp:lastPrinted>
  <dcterms:created xsi:type="dcterms:W3CDTF">2025-02-24T19:41:00Z</dcterms:created>
  <dcterms:modified xsi:type="dcterms:W3CDTF">2025-03-04T18:35:00Z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SIP_Label_ec42bbd9-a754-4003-b794-02af6e91d531_ActionId">
    <vt:lpwstr>3e9cbc75-2f57-4cc6-b66c-550ae6d6a2dc</vt:lpwstr>
  </property>
  <property fmtid="{D5CDD505-2E9C-101B-9397-08002B2CF9AE}" pid="5" name="MSIP_Label_ec42bbd9-a754-4003-b794-02af6e91d531_ContentBits">
    <vt:lpwstr>0</vt:lpwstr>
  </property>
  <property fmtid="{D5CDD505-2E9C-101B-9397-08002B2CF9AE}" pid="6" name="MSIP_Label_ec42bbd9-a754-4003-b794-02af6e91d531_Enabled">
    <vt:lpwstr>true</vt:lpwstr>
  </property>
  <property fmtid="{D5CDD505-2E9C-101B-9397-08002B2CF9AE}" pid="7" name="MSIP_Label_ec42bbd9-a754-4003-b794-02af6e91d531_Method">
    <vt:lpwstr>Standard</vt:lpwstr>
  </property>
  <property fmtid="{D5CDD505-2E9C-101B-9397-08002B2CF9AE}" pid="8" name="MSIP_Label_ec42bbd9-a754-4003-b794-02af6e91d531_Name">
    <vt:lpwstr>C3-Confidential</vt:lpwstr>
  </property>
  <property fmtid="{D5CDD505-2E9C-101B-9397-08002B2CF9AE}" pid="9" name="MSIP_Label_ec42bbd9-a754-4003-b794-02af6e91d531_SetDate">
    <vt:lpwstr>2024-02-29T08:30:13Z</vt:lpwstr>
  </property>
  <property fmtid="{D5CDD505-2E9C-101B-9397-08002B2CF9AE}" pid="10" name="MSIP_Label_ec42bbd9-a754-4003-b794-02af6e91d531_SiteId">
    <vt:lpwstr>80c4ffa6-7511-4bba-9f03-e5872a660c9b</vt:lpwstr>
  </property>
  <property fmtid="{D5CDD505-2E9C-101B-9397-08002B2CF9AE}" pid="11" name="ScaleCrop">
    <vt:bool>false</vt:bool>
  </property>
  <property fmtid="{D5CDD505-2E9C-101B-9397-08002B2CF9AE}" pid="12" name="ShareDoc">
    <vt:bool>false</vt:bool>
  </property>
</Properties>
</file>